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4A7A" w14:textId="77777777" w:rsidR="006816CF" w:rsidRDefault="006816CF" w:rsidP="006816CF">
      <w:pPr>
        <w:pStyle w:val="Heading1"/>
        <w:numPr>
          <w:ilvl w:val="0"/>
          <w:numId w:val="0"/>
        </w:numPr>
        <w:spacing w:before="0" w:line="288" w:lineRule="auto"/>
        <w:ind w:left="360"/>
        <w:rPr>
          <w:rFonts w:ascii="Arial" w:hAnsi="Arial" w:cs="Arial"/>
          <w:color w:val="808080"/>
          <w:sz w:val="96"/>
        </w:rPr>
      </w:pPr>
    </w:p>
    <w:p w14:paraId="45871924" w14:textId="77777777" w:rsidR="006816CF" w:rsidRDefault="006816CF" w:rsidP="006816CF"/>
    <w:p w14:paraId="6ADC465A" w14:textId="77777777" w:rsidR="006816CF" w:rsidRDefault="006816CF" w:rsidP="006816CF"/>
    <w:p w14:paraId="1F83E774" w14:textId="77777777" w:rsidR="006816CF" w:rsidRDefault="006816CF" w:rsidP="006816CF"/>
    <w:p w14:paraId="22531141" w14:textId="77777777" w:rsidR="006816CF" w:rsidRDefault="006816CF" w:rsidP="006816CF"/>
    <w:p w14:paraId="67C9A25C" w14:textId="77777777" w:rsidR="006816CF" w:rsidRDefault="006816CF" w:rsidP="006816CF"/>
    <w:p w14:paraId="3D6682A8" w14:textId="77777777" w:rsidR="006816CF" w:rsidRDefault="006816CF" w:rsidP="006816CF"/>
    <w:p w14:paraId="20AF3BB4" w14:textId="77777777" w:rsidR="006816CF" w:rsidRPr="006816CF" w:rsidRDefault="006816CF" w:rsidP="006816CF"/>
    <w:p w14:paraId="7D92259B" w14:textId="77777777" w:rsidR="006816CF" w:rsidRPr="006816CF" w:rsidRDefault="006816CF" w:rsidP="006816CF">
      <w:pPr>
        <w:pStyle w:val="Title"/>
        <w:rPr>
          <w:rFonts w:ascii="Arial" w:hAnsi="Arial" w:cs="Arial"/>
          <w:sz w:val="44"/>
          <w:szCs w:val="44"/>
        </w:rPr>
      </w:pPr>
      <w:r w:rsidRPr="006816CF">
        <w:rPr>
          <w:rFonts w:ascii="Arial" w:hAnsi="Arial" w:cs="Arial"/>
          <w:sz w:val="44"/>
          <w:szCs w:val="44"/>
        </w:rPr>
        <w:t xml:space="preserve">UPTON UPON SEVERN </w:t>
      </w:r>
      <w:r w:rsidRPr="006816CF">
        <w:rPr>
          <w:rFonts w:ascii="Arial" w:hAnsi="Arial" w:cs="Arial"/>
          <w:bCs w:val="0"/>
          <w:sz w:val="44"/>
          <w:szCs w:val="44"/>
        </w:rPr>
        <w:t>TOWN COUNCIL</w:t>
      </w:r>
    </w:p>
    <w:p w14:paraId="6AB99481" w14:textId="77777777" w:rsidR="006816CF" w:rsidRPr="006816CF" w:rsidRDefault="006816CF" w:rsidP="006816CF">
      <w:pPr>
        <w:jc w:val="center"/>
        <w:rPr>
          <w:rFonts w:ascii="Arial" w:hAnsi="Arial" w:cs="Arial"/>
          <w:b/>
          <w:bCs/>
          <w:sz w:val="44"/>
          <w:szCs w:val="44"/>
        </w:rPr>
      </w:pPr>
    </w:p>
    <w:p w14:paraId="6C8319F6" w14:textId="77777777" w:rsidR="006816CF" w:rsidRPr="006816CF" w:rsidRDefault="006816CF" w:rsidP="006816CF">
      <w:pPr>
        <w:jc w:val="center"/>
        <w:rPr>
          <w:rFonts w:ascii="Arial" w:hAnsi="Arial" w:cs="Arial"/>
          <w:b/>
          <w:bCs/>
          <w:sz w:val="44"/>
          <w:szCs w:val="44"/>
        </w:rPr>
      </w:pPr>
    </w:p>
    <w:p w14:paraId="7C87F14B" w14:textId="77777777" w:rsidR="006816CF" w:rsidRPr="006816CF" w:rsidRDefault="006816CF" w:rsidP="006816CF">
      <w:pPr>
        <w:jc w:val="center"/>
        <w:rPr>
          <w:rFonts w:ascii="Arial" w:hAnsi="Arial" w:cs="Arial"/>
          <w:b/>
          <w:bCs/>
          <w:sz w:val="44"/>
          <w:szCs w:val="44"/>
        </w:rPr>
      </w:pPr>
    </w:p>
    <w:p w14:paraId="0640BF10" w14:textId="77777777" w:rsidR="006816CF" w:rsidRPr="006816CF" w:rsidRDefault="006816CF" w:rsidP="006816CF">
      <w:pPr>
        <w:jc w:val="center"/>
        <w:rPr>
          <w:rFonts w:ascii="Arial" w:hAnsi="Arial" w:cs="Arial"/>
          <w:b/>
          <w:bCs/>
          <w:sz w:val="44"/>
          <w:szCs w:val="44"/>
        </w:rPr>
      </w:pPr>
      <w:r w:rsidRPr="006816CF">
        <w:rPr>
          <w:rFonts w:ascii="Arial" w:hAnsi="Arial" w:cs="Arial"/>
          <w:b/>
          <w:bCs/>
          <w:sz w:val="44"/>
          <w:szCs w:val="44"/>
        </w:rPr>
        <w:t>STANDING ORDERS</w:t>
      </w:r>
    </w:p>
    <w:p w14:paraId="7CEE832E" w14:textId="77777777" w:rsidR="006816CF" w:rsidRPr="006816CF" w:rsidRDefault="006816CF" w:rsidP="006816CF">
      <w:pPr>
        <w:jc w:val="center"/>
        <w:rPr>
          <w:rFonts w:ascii="Arial" w:hAnsi="Arial" w:cs="Arial"/>
          <w:b/>
          <w:bCs/>
          <w:sz w:val="44"/>
          <w:szCs w:val="44"/>
        </w:rPr>
      </w:pPr>
    </w:p>
    <w:p w14:paraId="652B68A8" w14:textId="77777777" w:rsidR="006816CF" w:rsidRPr="006816CF" w:rsidRDefault="006816CF" w:rsidP="006816CF">
      <w:pPr>
        <w:jc w:val="center"/>
        <w:rPr>
          <w:rFonts w:ascii="Arial" w:hAnsi="Arial" w:cs="Arial"/>
          <w:b/>
          <w:bCs/>
          <w:sz w:val="44"/>
          <w:szCs w:val="44"/>
        </w:rPr>
      </w:pPr>
    </w:p>
    <w:p w14:paraId="4D5AD311" w14:textId="77777777" w:rsidR="006816CF" w:rsidRDefault="006816CF" w:rsidP="006816CF">
      <w:pPr>
        <w:jc w:val="center"/>
        <w:rPr>
          <w:rFonts w:ascii="Arial" w:hAnsi="Arial" w:cs="Arial"/>
          <w:b/>
          <w:bCs/>
          <w:sz w:val="44"/>
          <w:szCs w:val="44"/>
        </w:rPr>
      </w:pPr>
    </w:p>
    <w:p w14:paraId="30600B71" w14:textId="77777777" w:rsidR="006816CF" w:rsidRPr="006816CF" w:rsidRDefault="006816CF" w:rsidP="006816CF">
      <w:pPr>
        <w:jc w:val="center"/>
        <w:rPr>
          <w:rFonts w:ascii="Arial" w:hAnsi="Arial" w:cs="Arial"/>
          <w:b/>
          <w:bCs/>
          <w:sz w:val="44"/>
          <w:szCs w:val="44"/>
        </w:rPr>
      </w:pPr>
    </w:p>
    <w:p w14:paraId="6FA3C6D7" w14:textId="77777777" w:rsidR="006816CF" w:rsidRDefault="006816CF" w:rsidP="006816CF">
      <w:pPr>
        <w:jc w:val="center"/>
        <w:rPr>
          <w:rFonts w:ascii="Arial" w:hAnsi="Arial" w:cs="Arial"/>
          <w:b/>
          <w:bCs/>
          <w:sz w:val="44"/>
          <w:szCs w:val="44"/>
        </w:rPr>
      </w:pPr>
    </w:p>
    <w:p w14:paraId="7910094F" w14:textId="77777777" w:rsidR="006816CF" w:rsidRDefault="006816CF" w:rsidP="006816CF">
      <w:pPr>
        <w:jc w:val="center"/>
        <w:rPr>
          <w:rFonts w:ascii="Arial" w:hAnsi="Arial" w:cs="Arial"/>
          <w:b/>
          <w:bCs/>
          <w:sz w:val="44"/>
          <w:szCs w:val="44"/>
        </w:rPr>
      </w:pPr>
    </w:p>
    <w:p w14:paraId="7742086B" w14:textId="77777777" w:rsidR="006816CF" w:rsidRPr="006816CF" w:rsidRDefault="006816CF" w:rsidP="006816CF">
      <w:pPr>
        <w:jc w:val="center"/>
        <w:rPr>
          <w:rFonts w:ascii="Arial" w:hAnsi="Arial" w:cs="Arial"/>
          <w:b/>
          <w:bCs/>
          <w:sz w:val="44"/>
          <w:szCs w:val="44"/>
        </w:rPr>
      </w:pPr>
    </w:p>
    <w:p w14:paraId="3B49E04A" w14:textId="77777777" w:rsidR="006816CF" w:rsidRPr="006816CF" w:rsidRDefault="006816CF" w:rsidP="006816CF">
      <w:pPr>
        <w:jc w:val="center"/>
        <w:rPr>
          <w:rFonts w:ascii="Arial" w:hAnsi="Arial" w:cs="Arial"/>
          <w:b/>
          <w:bCs/>
          <w:sz w:val="44"/>
          <w:szCs w:val="44"/>
        </w:rPr>
      </w:pPr>
    </w:p>
    <w:p w14:paraId="1C2E549F" w14:textId="77777777" w:rsidR="006816CF" w:rsidRPr="006816CF" w:rsidRDefault="006816CF" w:rsidP="006816CF">
      <w:pPr>
        <w:jc w:val="center"/>
        <w:rPr>
          <w:rFonts w:ascii="Arial" w:hAnsi="Arial" w:cs="Arial"/>
          <w:b/>
          <w:bCs/>
          <w:sz w:val="44"/>
          <w:szCs w:val="44"/>
        </w:rPr>
      </w:pPr>
    </w:p>
    <w:p w14:paraId="38711428" w14:textId="5D2571A6" w:rsidR="006816CF" w:rsidRPr="006816CF" w:rsidRDefault="006816CF" w:rsidP="006816CF">
      <w:pPr>
        <w:jc w:val="center"/>
        <w:rPr>
          <w:rFonts w:ascii="Arial" w:hAnsi="Arial" w:cs="Arial"/>
          <w:b/>
          <w:bCs/>
          <w:sz w:val="44"/>
          <w:szCs w:val="44"/>
        </w:rPr>
      </w:pPr>
      <w:r w:rsidRPr="006816CF">
        <w:rPr>
          <w:rFonts w:ascii="Arial" w:hAnsi="Arial" w:cs="Arial"/>
          <w:b/>
          <w:bCs/>
          <w:sz w:val="44"/>
          <w:szCs w:val="44"/>
        </w:rPr>
        <w:t xml:space="preserve">Revised </w:t>
      </w:r>
      <w:r w:rsidR="00FB557C">
        <w:rPr>
          <w:rFonts w:ascii="Arial" w:hAnsi="Arial" w:cs="Arial"/>
          <w:b/>
          <w:bCs/>
          <w:sz w:val="44"/>
          <w:szCs w:val="44"/>
        </w:rPr>
        <w:t>January 2021</w:t>
      </w:r>
    </w:p>
    <w:p w14:paraId="651F0571" w14:textId="77777777" w:rsidR="006816CF" w:rsidRPr="006816CF" w:rsidRDefault="006816CF" w:rsidP="006816CF">
      <w:pPr>
        <w:jc w:val="center"/>
        <w:rPr>
          <w:rFonts w:ascii="Arial" w:hAnsi="Arial" w:cs="Arial"/>
          <w:b/>
          <w:bCs/>
          <w:sz w:val="44"/>
          <w:szCs w:val="44"/>
        </w:rPr>
      </w:pPr>
    </w:p>
    <w:p w14:paraId="7220A1C1" w14:textId="77777777" w:rsidR="006816CF" w:rsidRPr="006816CF" w:rsidRDefault="006816CF" w:rsidP="006816CF">
      <w:pPr>
        <w:jc w:val="center"/>
        <w:rPr>
          <w:rFonts w:ascii="Arial" w:hAnsi="Arial" w:cs="Arial"/>
          <w:b/>
          <w:bCs/>
          <w:sz w:val="44"/>
          <w:szCs w:val="44"/>
        </w:rPr>
      </w:pPr>
    </w:p>
    <w:p w14:paraId="68EA63EB" w14:textId="77777777" w:rsidR="006816CF" w:rsidRPr="00674251" w:rsidRDefault="006816CF" w:rsidP="006816CF">
      <w:pPr>
        <w:spacing w:line="288" w:lineRule="auto"/>
        <w:rPr>
          <w:rFonts w:ascii="Arial" w:hAnsi="Arial" w:cs="Arial"/>
        </w:rPr>
      </w:pPr>
    </w:p>
    <w:p w14:paraId="0308237D" w14:textId="77777777" w:rsidR="006816CF" w:rsidRPr="000D520D" w:rsidRDefault="006816CF" w:rsidP="006816CF">
      <w:pPr>
        <w:spacing w:line="288" w:lineRule="auto"/>
        <w:rPr>
          <w:rFonts w:ascii="Arial" w:hAnsi="Arial" w:cs="Arial"/>
          <w:b/>
          <w:bCs/>
          <w:color w:val="000000"/>
          <w:sz w:val="44"/>
          <w:szCs w:val="28"/>
        </w:rPr>
      </w:pPr>
      <w:r w:rsidRPr="00674251">
        <w:rPr>
          <w:rFonts w:ascii="Arial" w:hAnsi="Arial" w:cs="Arial"/>
        </w:rPr>
        <w:br w:type="page"/>
      </w:r>
    </w:p>
    <w:p w14:paraId="6A462236" w14:textId="77777777" w:rsidR="006816CF" w:rsidRPr="006816CF" w:rsidRDefault="006816CF" w:rsidP="006816CF">
      <w:pPr>
        <w:rPr>
          <w:rFonts w:ascii="Arial" w:hAnsi="Arial" w:cs="Arial"/>
          <w:color w:val="808080"/>
          <w:sz w:val="44"/>
          <w:szCs w:val="40"/>
        </w:rPr>
      </w:pPr>
      <w:r w:rsidRPr="006816CF">
        <w:rPr>
          <w:rFonts w:ascii="Arial" w:hAnsi="Arial" w:cs="Arial"/>
          <w:b/>
          <w:bCs/>
          <w:color w:val="808080"/>
          <w:sz w:val="44"/>
          <w:szCs w:val="40"/>
        </w:rPr>
        <w:lastRenderedPageBreak/>
        <w:t xml:space="preserve">Notes on the Standing Orders </w:t>
      </w:r>
    </w:p>
    <w:p w14:paraId="1F9B6D7A"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14:paraId="28C3B577"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14:paraId="77156F64"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6816CF">
        <w:rPr>
          <w:rFonts w:ascii="Arial" w:hAnsi="Arial" w:cs="Arial"/>
          <w:color w:val="000000"/>
          <w:sz w:val="22"/>
          <w:szCs w:val="22"/>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14:paraId="0C5F5561"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14:paraId="405B1C11"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6816CF">
        <w:rPr>
          <w:rFonts w:ascii="Arial" w:hAnsi="Arial" w:cs="Arial"/>
          <w:color w:val="000000"/>
          <w:sz w:val="22"/>
          <w:szCs w:val="22"/>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14:paraId="02508A00"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14:paraId="66CAE2F6"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Pr="006816CF">
        <w:rPr>
          <w:rFonts w:ascii="Arial" w:hAnsi="Arial" w:cs="Arial"/>
          <w:color w:val="000000"/>
          <w:sz w:val="22"/>
          <w:szCs w:val="22"/>
          <w:lang w:bidi="en-US"/>
        </w:rPr>
        <w:t xml:space="preserve">tanding orders that are in bold type contain statutory requirements. Other standing orders not in bold are designed to help councils operate effectively but do not contain statutory requirements so they may be adopted as drafted or amended to suit a council’s needs. </w:t>
      </w:r>
    </w:p>
    <w:p w14:paraId="1071E3B8" w14:textId="77777777" w:rsidR="006816CF" w:rsidRPr="006816CF" w:rsidRDefault="006816CF" w:rsidP="006816CF">
      <w:pPr>
        <w:rPr>
          <w:rFonts w:ascii="Arial" w:hAnsi="Arial" w:cs="Arial"/>
          <w:color w:val="000000"/>
          <w:sz w:val="22"/>
          <w:szCs w:val="22"/>
          <w:lang w:bidi="en-US"/>
        </w:rPr>
      </w:pPr>
    </w:p>
    <w:p w14:paraId="7C39C6FB"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6816CF">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6816CF">
        <w:rPr>
          <w:rFonts w:ascii="Arial" w:hAnsi="Arial" w:cs="Arial"/>
          <w:sz w:val="22"/>
          <w:szCs w:val="22"/>
        </w:rPr>
        <w:t xml:space="preserve"> </w:t>
      </w:r>
      <w:r w:rsidRPr="006816CF">
        <w:rPr>
          <w:rFonts w:ascii="Arial" w:hAnsi="Arial" w:cs="Arial"/>
          <w:color w:val="000000"/>
          <w:sz w:val="22"/>
          <w:szCs w:val="22"/>
          <w:lang w:bidi="en-US"/>
        </w:rPr>
        <w:t>The financial regulations, as opposed to the standing orders of a council, include most of the requirements relevant to the Responsible Financial Officer.</w:t>
      </w:r>
    </w:p>
    <w:p w14:paraId="4F9393C7"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14:paraId="6B99183A"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B43483A"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r w:rsidRPr="00674251">
        <w:rPr>
          <w:rFonts w:ascii="Arial" w:hAnsi="Arial" w:cs="Arial"/>
          <w:color w:val="000000"/>
          <w:sz w:val="18"/>
          <w:szCs w:val="18"/>
          <w:lang w:bidi="en-US"/>
        </w:rPr>
        <w:br w:type="page"/>
      </w:r>
    </w:p>
    <w:p w14:paraId="0F36CD4A" w14:textId="77777777" w:rsidR="006816CF" w:rsidRPr="000D520D" w:rsidRDefault="006816CF" w:rsidP="006816CF">
      <w:pPr>
        <w:spacing w:line="288" w:lineRule="auto"/>
        <w:rPr>
          <w:rFonts w:ascii="Arial" w:hAnsi="Arial" w:cs="Arial"/>
          <w:b/>
          <w:bCs/>
          <w:color w:val="808080"/>
          <w:sz w:val="44"/>
          <w:szCs w:val="28"/>
        </w:rPr>
      </w:pPr>
      <w:r w:rsidRPr="000D520D">
        <w:rPr>
          <w:rFonts w:ascii="Arial" w:hAnsi="Arial" w:cs="Arial"/>
          <w:b/>
          <w:bCs/>
          <w:color w:val="808080"/>
          <w:sz w:val="44"/>
          <w:szCs w:val="28"/>
        </w:rPr>
        <w:lastRenderedPageBreak/>
        <w:t>List of standing orders</w:t>
      </w:r>
    </w:p>
    <w:p w14:paraId="446E38DE" w14:textId="77777777" w:rsidR="006816CF" w:rsidRDefault="006816CF" w:rsidP="006816CF">
      <w:pPr>
        <w:autoSpaceDE w:val="0"/>
        <w:autoSpaceDN w:val="0"/>
        <w:adjustRightInd w:val="0"/>
        <w:rPr>
          <w:sz w:val="20"/>
          <w:lang w:eastAsia="en-GB"/>
        </w:rPr>
      </w:pPr>
    </w:p>
    <w:p w14:paraId="53888433" w14:textId="77777777" w:rsidR="006816CF" w:rsidRDefault="006816CF" w:rsidP="006816CF">
      <w:pPr>
        <w:autoSpaceDE w:val="0"/>
        <w:autoSpaceDN w:val="0"/>
        <w:adjustRightInd w:val="0"/>
        <w:rPr>
          <w:sz w:val="20"/>
          <w:lang w:eastAsia="en-GB"/>
        </w:rPr>
      </w:pPr>
    </w:p>
    <w:p w14:paraId="3744736B" w14:textId="77777777" w:rsidR="006816CF" w:rsidRPr="000D520D" w:rsidRDefault="006816CF" w:rsidP="006816CF">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meetings </w:t>
      </w:r>
      <w:r w:rsidRPr="000D520D">
        <w:rPr>
          <w:rFonts w:ascii="Arial" w:hAnsi="Arial" w:cs="Arial"/>
          <w:color w:val="000000"/>
          <w:szCs w:val="24"/>
          <w:lang w:eastAsia="en-GB"/>
        </w:rPr>
        <w:tab/>
      </w:r>
    </w:p>
    <w:p w14:paraId="580C9002"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4FD8925"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r>
    </w:p>
    <w:p w14:paraId="3D834A46"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0C546C1"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r>
    </w:p>
    <w:p w14:paraId="5B384675"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8F3E986"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 and sub-committees</w:t>
      </w:r>
      <w:r w:rsidRPr="000D520D">
        <w:rPr>
          <w:rFonts w:ascii="Arial" w:hAnsi="Arial" w:cs="Arial"/>
          <w:color w:val="000000"/>
          <w:szCs w:val="24"/>
          <w:lang w:eastAsia="en-GB"/>
        </w:rPr>
        <w:tab/>
      </w:r>
    </w:p>
    <w:p w14:paraId="6052662F"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427153B"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council meetings </w:t>
      </w:r>
      <w:r w:rsidRPr="000D520D">
        <w:rPr>
          <w:rFonts w:ascii="Arial" w:hAnsi="Arial" w:cs="Arial"/>
          <w:color w:val="000000"/>
          <w:szCs w:val="24"/>
          <w:lang w:eastAsia="en-GB"/>
        </w:rPr>
        <w:tab/>
      </w:r>
    </w:p>
    <w:p w14:paraId="7A665172"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24F7A86"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14:paraId="7E1C471C" w14:textId="77777777" w:rsidR="006816CF" w:rsidRPr="000D520D" w:rsidRDefault="006816CF" w:rsidP="006816CF">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and sub-committees </w:t>
      </w:r>
      <w:r w:rsidRPr="000D520D">
        <w:rPr>
          <w:rFonts w:ascii="Arial" w:hAnsi="Arial" w:cs="Arial"/>
          <w:color w:val="000000"/>
          <w:szCs w:val="24"/>
          <w:lang w:eastAsia="en-GB"/>
        </w:rPr>
        <w:tab/>
      </w:r>
    </w:p>
    <w:p w14:paraId="1DE0F49C"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A14CCD4"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Pr="000D520D">
        <w:rPr>
          <w:rFonts w:ascii="Arial" w:hAnsi="Arial" w:cs="Arial"/>
          <w:color w:val="000000"/>
          <w:szCs w:val="24"/>
          <w:lang w:eastAsia="en-GB"/>
        </w:rPr>
        <w:tab/>
      </w:r>
    </w:p>
    <w:p w14:paraId="6B02B7C8"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62515A88"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Pr="000D520D">
        <w:rPr>
          <w:rFonts w:ascii="Arial" w:hAnsi="Arial" w:cs="Arial"/>
          <w:color w:val="000000"/>
          <w:szCs w:val="24"/>
          <w:lang w:eastAsia="en-GB"/>
        </w:rPr>
        <w:tab/>
      </w:r>
    </w:p>
    <w:p w14:paraId="660AFC61"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E81016F"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14:paraId="4620E441" w14:textId="77777777" w:rsidR="006816CF" w:rsidRPr="000D520D" w:rsidRDefault="006816CF" w:rsidP="006816CF">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to be given to the Proper Officer</w:t>
      </w:r>
      <w:r w:rsidRPr="000D520D">
        <w:rPr>
          <w:rFonts w:ascii="Arial" w:hAnsi="Arial" w:cs="Arial"/>
          <w:color w:val="000000"/>
          <w:szCs w:val="24"/>
          <w:lang w:eastAsia="en-GB"/>
        </w:rPr>
        <w:tab/>
      </w:r>
    </w:p>
    <w:p w14:paraId="76E15EC9"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EFE48AB"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Motions at a meeting that do not require written notice </w:t>
      </w:r>
      <w:r w:rsidRPr="000D520D">
        <w:rPr>
          <w:rFonts w:ascii="Arial" w:hAnsi="Arial" w:cs="Arial"/>
          <w:color w:val="000000"/>
          <w:szCs w:val="24"/>
          <w:lang w:eastAsia="en-GB"/>
        </w:rPr>
        <w:tab/>
      </w:r>
    </w:p>
    <w:p w14:paraId="3C36A781"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17C4E279"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 sensitive information</w:t>
      </w:r>
      <w:r w:rsidRPr="000D520D">
        <w:rPr>
          <w:rFonts w:ascii="Arial" w:hAnsi="Arial" w:cs="Arial"/>
          <w:color w:val="000000"/>
          <w:szCs w:val="24"/>
          <w:lang w:eastAsia="en-GB"/>
        </w:rPr>
        <w:tab/>
      </w:r>
    </w:p>
    <w:p w14:paraId="7730F0EE"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B97C469"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Pr="000D520D">
        <w:rPr>
          <w:rFonts w:ascii="Arial" w:hAnsi="Arial" w:cs="Arial"/>
          <w:color w:val="000000"/>
          <w:szCs w:val="24"/>
          <w:lang w:eastAsia="en-GB"/>
        </w:rPr>
        <w:tab/>
      </w:r>
    </w:p>
    <w:p w14:paraId="7856C3FC"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3A9A491"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Pr="000D520D">
        <w:rPr>
          <w:rFonts w:ascii="Arial" w:hAnsi="Arial" w:cs="Arial"/>
          <w:color w:val="000000"/>
          <w:szCs w:val="24"/>
          <w:lang w:eastAsia="en-GB"/>
        </w:rPr>
        <w:tab/>
      </w:r>
    </w:p>
    <w:p w14:paraId="0E1B18A2"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08CBD0B"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complaints </w:t>
      </w:r>
      <w:r w:rsidRPr="000D520D">
        <w:rPr>
          <w:rFonts w:ascii="Arial" w:hAnsi="Arial" w:cs="Arial"/>
          <w:color w:val="000000"/>
          <w:szCs w:val="24"/>
          <w:lang w:eastAsia="en-GB"/>
        </w:rPr>
        <w:tab/>
      </w:r>
    </w:p>
    <w:p w14:paraId="723D1FB1"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DF5BB31"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Proper Officer </w:t>
      </w:r>
      <w:r w:rsidRPr="000D520D">
        <w:rPr>
          <w:rFonts w:ascii="Arial" w:hAnsi="Arial" w:cs="Arial"/>
          <w:color w:val="000000"/>
          <w:szCs w:val="24"/>
          <w:lang w:eastAsia="en-GB"/>
        </w:rPr>
        <w:tab/>
      </w:r>
    </w:p>
    <w:p w14:paraId="471B243C"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749FF0A"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Officer  </w:t>
      </w:r>
      <w:r w:rsidRPr="000D520D">
        <w:rPr>
          <w:rFonts w:ascii="Arial" w:hAnsi="Arial" w:cs="Arial"/>
          <w:color w:val="000000"/>
          <w:szCs w:val="24"/>
          <w:lang w:eastAsia="en-GB"/>
        </w:rPr>
        <w:tab/>
      </w:r>
    </w:p>
    <w:p w14:paraId="6CCA1C64"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0B0089D"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Pr="000D520D">
        <w:rPr>
          <w:rFonts w:ascii="Arial" w:hAnsi="Arial" w:cs="Arial"/>
          <w:color w:val="000000"/>
          <w:szCs w:val="24"/>
          <w:lang w:eastAsia="en-GB"/>
        </w:rPr>
        <w:tab/>
      </w:r>
    </w:p>
    <w:p w14:paraId="1C473240"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25F721A"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Pr="000D520D">
        <w:rPr>
          <w:rFonts w:ascii="Arial" w:hAnsi="Arial" w:cs="Arial"/>
          <w:color w:val="000000"/>
          <w:szCs w:val="24"/>
          <w:lang w:eastAsia="en-GB"/>
        </w:rPr>
        <w:tab/>
      </w:r>
    </w:p>
    <w:p w14:paraId="52A939C5"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411A0AD1"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Pr="000D520D">
        <w:rPr>
          <w:rFonts w:ascii="Arial" w:hAnsi="Arial" w:cs="Arial"/>
          <w:color w:val="000000"/>
          <w:szCs w:val="24"/>
          <w:lang w:eastAsia="en-GB"/>
        </w:rPr>
        <w:tab/>
      </w:r>
    </w:p>
    <w:p w14:paraId="1F1DBC02"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52C26886"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r>
    </w:p>
    <w:p w14:paraId="0730C7AE"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569205F"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with the press/media</w:t>
      </w:r>
      <w:r w:rsidRPr="000D520D">
        <w:rPr>
          <w:rFonts w:ascii="Arial" w:hAnsi="Arial" w:cs="Arial"/>
          <w:color w:val="000000"/>
          <w:szCs w:val="24"/>
          <w:lang w:eastAsia="en-GB"/>
        </w:rPr>
        <w:tab/>
      </w:r>
    </w:p>
    <w:p w14:paraId="5D0BC543"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79B72C8"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r>
    </w:p>
    <w:p w14:paraId="118F3B86"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3EEB477D"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14:paraId="63226F02" w14:textId="77777777" w:rsidR="006816CF" w:rsidRPr="000D520D" w:rsidRDefault="006816CF" w:rsidP="006816CF">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Unitary councillors        </w:t>
      </w:r>
      <w:r w:rsidRPr="000D520D">
        <w:rPr>
          <w:rFonts w:ascii="Arial" w:hAnsi="Arial" w:cs="Arial"/>
          <w:color w:val="000000"/>
          <w:szCs w:val="24"/>
          <w:lang w:eastAsia="en-GB"/>
        </w:rPr>
        <w:tab/>
      </w:r>
    </w:p>
    <w:p w14:paraId="3B098F72"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78D0DB95" w14:textId="77777777" w:rsidR="006816CF" w:rsidRPr="000D520D" w:rsidRDefault="006816CF" w:rsidP="006816C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Restrictions on councillor activities </w:t>
      </w:r>
      <w:r w:rsidRPr="000D520D">
        <w:rPr>
          <w:rFonts w:ascii="Arial" w:hAnsi="Arial" w:cs="Arial"/>
          <w:color w:val="000000"/>
          <w:szCs w:val="24"/>
          <w:lang w:eastAsia="en-GB"/>
        </w:rPr>
        <w:tab/>
      </w:r>
    </w:p>
    <w:p w14:paraId="7F84D4CB" w14:textId="77777777" w:rsidR="006816CF" w:rsidRPr="000D520D" w:rsidRDefault="006816CF" w:rsidP="006816C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14:paraId="25E45EB8" w14:textId="77777777" w:rsidR="006816CF" w:rsidRPr="00AA0A6F" w:rsidRDefault="006816CF" w:rsidP="006816CF">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p>
    <w:p w14:paraId="45126CC5" w14:textId="77777777" w:rsidR="006816CF" w:rsidRDefault="006816CF" w:rsidP="006816CF">
      <w:pPr>
        <w:autoSpaceDE w:val="0"/>
        <w:autoSpaceDN w:val="0"/>
        <w:adjustRightInd w:val="0"/>
        <w:spacing w:before="7" w:line="140" w:lineRule="exact"/>
        <w:rPr>
          <w:sz w:val="14"/>
          <w:szCs w:val="14"/>
          <w:lang w:eastAsia="en-GB"/>
        </w:rPr>
      </w:pPr>
    </w:p>
    <w:p w14:paraId="6EE396AF" w14:textId="77777777" w:rsidR="006816CF" w:rsidRDefault="006816CF" w:rsidP="006816CF">
      <w:pPr>
        <w:autoSpaceDE w:val="0"/>
        <w:autoSpaceDN w:val="0"/>
        <w:adjustRightInd w:val="0"/>
        <w:spacing w:before="7" w:line="140" w:lineRule="exact"/>
        <w:rPr>
          <w:sz w:val="14"/>
          <w:szCs w:val="14"/>
          <w:lang w:eastAsia="en-GB"/>
        </w:rPr>
      </w:pPr>
    </w:p>
    <w:p w14:paraId="2C189E9A" w14:textId="77777777" w:rsidR="006816CF" w:rsidRPr="000D520D" w:rsidRDefault="006816CF" w:rsidP="006816CF">
      <w:pPr>
        <w:rPr>
          <w:rFonts w:ascii="Arial" w:hAnsi="Arial" w:cs="Arial"/>
          <w:b/>
          <w:bCs/>
          <w:color w:val="000000"/>
          <w:sz w:val="44"/>
          <w:szCs w:val="44"/>
        </w:rPr>
      </w:pPr>
      <w:r w:rsidRPr="00674251">
        <w:rPr>
          <w:rFonts w:ascii="Arial" w:hAnsi="Arial" w:cs="Arial"/>
          <w:sz w:val="44"/>
          <w:szCs w:val="44"/>
        </w:rPr>
        <w:br w:type="page"/>
      </w:r>
    </w:p>
    <w:p w14:paraId="47894A7E" w14:textId="77777777" w:rsidR="006816CF" w:rsidRPr="000D520D" w:rsidRDefault="006816CF" w:rsidP="006816CF">
      <w:pPr>
        <w:pStyle w:val="Heading21"/>
        <w:rPr>
          <w:rFonts w:ascii="Arial" w:hAnsi="Arial" w:cs="Arial"/>
          <w:color w:val="808080"/>
          <w:sz w:val="44"/>
          <w:szCs w:val="44"/>
        </w:rPr>
      </w:pPr>
      <w:r w:rsidRPr="000D520D">
        <w:rPr>
          <w:rFonts w:ascii="Arial" w:hAnsi="Arial" w:cs="Arial"/>
          <w:color w:val="808080"/>
          <w:sz w:val="44"/>
          <w:szCs w:val="44"/>
        </w:rPr>
        <w:lastRenderedPageBreak/>
        <w:t>Rules of debate at meetings</w:t>
      </w:r>
    </w:p>
    <w:p w14:paraId="78FBA7BA"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95E703F"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67050D75"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7E222E9"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49622394"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4FBC3EC"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14:paraId="599828CC" w14:textId="77777777"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3D6201D0"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73EC4B05" w14:textId="77777777"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4B070370" w14:textId="77777777"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671BCD01" w14:textId="77777777" w:rsidR="006816CF" w:rsidRPr="00AF74A0" w:rsidRDefault="006816CF" w:rsidP="006816CF">
      <w:pPr>
        <w:pStyle w:val="ListParagraph"/>
        <w:spacing w:line="288" w:lineRule="auto"/>
        <w:rPr>
          <w:rFonts w:ascii="Arial" w:hAnsi="Arial" w:cs="Arial"/>
          <w:color w:val="000000"/>
          <w:sz w:val="22"/>
          <w:szCs w:val="24"/>
          <w:lang w:bidi="en-US"/>
        </w:rPr>
      </w:pPr>
    </w:p>
    <w:p w14:paraId="3094A017" w14:textId="77777777"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50CE6E71" w14:textId="77777777" w:rsidR="006816CF" w:rsidRPr="00AF74A0" w:rsidRDefault="006816CF" w:rsidP="006816CF">
      <w:pPr>
        <w:pStyle w:val="ListParagraph"/>
        <w:spacing w:line="288" w:lineRule="auto"/>
        <w:ind w:left="0"/>
        <w:rPr>
          <w:rFonts w:ascii="Arial" w:hAnsi="Arial" w:cs="Arial"/>
          <w:color w:val="000000"/>
          <w:sz w:val="22"/>
          <w:szCs w:val="24"/>
          <w:lang w:bidi="en-US"/>
        </w:rPr>
      </w:pPr>
    </w:p>
    <w:p w14:paraId="1A6FC7F5" w14:textId="77777777"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4D56D2DA" w14:textId="77777777" w:rsidR="006816CF" w:rsidRDefault="006816CF" w:rsidP="006816CF">
      <w:pPr>
        <w:pStyle w:val="ListParagraph"/>
        <w:rPr>
          <w:rFonts w:ascii="Arial" w:hAnsi="Arial" w:cs="Arial"/>
          <w:color w:val="000000"/>
          <w:sz w:val="22"/>
          <w:szCs w:val="24"/>
          <w:lang w:bidi="en-US"/>
        </w:rPr>
      </w:pPr>
    </w:p>
    <w:p w14:paraId="16E3CEAA"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3C7BFE97" w14:textId="77777777" w:rsidR="006816CF" w:rsidRPr="00AF74A0" w:rsidRDefault="006816CF" w:rsidP="006816CF">
      <w:pPr>
        <w:pStyle w:val="ListParagraph"/>
        <w:spacing w:line="288" w:lineRule="auto"/>
        <w:rPr>
          <w:rFonts w:ascii="Arial" w:hAnsi="Arial" w:cs="Arial"/>
          <w:color w:val="000000"/>
          <w:sz w:val="22"/>
          <w:szCs w:val="24"/>
          <w:lang w:bidi="en-US"/>
        </w:rPr>
      </w:pPr>
    </w:p>
    <w:p w14:paraId="7BE2AE7C" w14:textId="77777777"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14:paraId="424CBDC3"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518BF47"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716ECDAC"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2D5393E"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14:paraId="0901DFCF"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7F3CB56"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14:paraId="4ECC727D" w14:textId="77777777"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45113DC" w14:textId="77777777" w:rsidR="006816CF" w:rsidRPr="00AF74A0" w:rsidRDefault="006816CF" w:rsidP="006816C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0573885C" w14:textId="77777777" w:rsidR="006816CF" w:rsidRPr="00AF74A0" w:rsidRDefault="006816CF" w:rsidP="006816CF">
      <w:pPr>
        <w:pStyle w:val="ListParagraph"/>
        <w:spacing w:line="288" w:lineRule="auto"/>
        <w:rPr>
          <w:rFonts w:ascii="Arial" w:hAnsi="Arial" w:cs="Arial"/>
          <w:color w:val="000000"/>
          <w:sz w:val="22"/>
          <w:szCs w:val="24"/>
          <w:lang w:bidi="en-US"/>
        </w:rPr>
      </w:pPr>
    </w:p>
    <w:p w14:paraId="3C42F60F"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 xml:space="preserve">on the final substantive motion immediately </w:t>
      </w:r>
      <w:r w:rsidRPr="00AF74A0">
        <w:rPr>
          <w:rFonts w:ascii="Arial" w:hAnsi="Arial" w:cs="Arial"/>
          <w:color w:val="000000"/>
          <w:sz w:val="22"/>
          <w:szCs w:val="24"/>
          <w:lang w:bidi="en-US"/>
        </w:rPr>
        <w:lastRenderedPageBreak/>
        <w:t>before it is put to the vote.</w:t>
      </w:r>
    </w:p>
    <w:p w14:paraId="6FE65F9C"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3EECC6B"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14:paraId="2B2522AD" w14:textId="77777777" w:rsidR="006816CF" w:rsidRPr="00AF74A0" w:rsidRDefault="006816CF" w:rsidP="006816CF">
      <w:pPr>
        <w:pStyle w:val="ListParagraph"/>
        <w:spacing w:line="288" w:lineRule="auto"/>
        <w:rPr>
          <w:rFonts w:ascii="Arial" w:hAnsi="Arial" w:cs="Arial"/>
          <w:color w:val="000000"/>
          <w:sz w:val="22"/>
          <w:szCs w:val="24"/>
          <w:lang w:bidi="en-US"/>
        </w:rPr>
      </w:pPr>
    </w:p>
    <w:p w14:paraId="4AB01FCA" w14:textId="77777777"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14:paraId="61C05329" w14:textId="77777777"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14:paraId="2A433060" w14:textId="77777777"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14:paraId="6EA39C9A" w14:textId="77777777"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14:paraId="15BBB5F6" w14:textId="77777777" w:rsidR="006816CF" w:rsidRPr="00AF74A0" w:rsidRDefault="006816CF" w:rsidP="006816C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14:paraId="5D405523"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80F1774" w14:textId="77777777" w:rsidR="006816CF"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r>
        <w:rPr>
          <w:rFonts w:ascii="Arial" w:hAnsi="Arial" w:cs="Arial"/>
          <w:color w:val="000000"/>
          <w:sz w:val="22"/>
          <w:szCs w:val="24"/>
          <w:lang w:bidi="en-US"/>
        </w:rPr>
        <w:t xml:space="preserve"> </w:t>
      </w:r>
    </w:p>
    <w:p w14:paraId="46037AA8"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E855DBE"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A </w:t>
      </w:r>
      <w:r w:rsidRPr="00AF74A0">
        <w:rPr>
          <w:rFonts w:ascii="Arial" w:hAnsi="Arial" w:cs="Arial"/>
          <w:color w:val="000000"/>
          <w:sz w:val="22"/>
          <w:szCs w:val="24"/>
          <w:lang w:bidi="en-US"/>
        </w:rPr>
        <w:t>point of order shall be decided by the chairman of the meeting and his decision shall be final.</w:t>
      </w:r>
    </w:p>
    <w:p w14:paraId="2D6A0C47" w14:textId="77777777"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865D9DB" w14:textId="77777777" w:rsidR="006816CF" w:rsidRPr="00AF74A0" w:rsidRDefault="006816CF" w:rsidP="006816C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56638D22" w14:textId="77777777" w:rsidR="006816CF" w:rsidRPr="00AF74A0" w:rsidRDefault="006816CF" w:rsidP="006816CF">
      <w:pPr>
        <w:pStyle w:val="ListParagraph"/>
        <w:spacing w:line="288" w:lineRule="auto"/>
        <w:rPr>
          <w:rFonts w:ascii="Arial" w:hAnsi="Arial" w:cs="Arial"/>
          <w:color w:val="000000"/>
          <w:sz w:val="22"/>
          <w:szCs w:val="24"/>
          <w:lang w:bidi="en-US"/>
        </w:rPr>
      </w:pPr>
    </w:p>
    <w:p w14:paraId="442A44BE" w14:textId="77777777"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14:paraId="249BFC60" w14:textId="77777777"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14:paraId="0F2DB011" w14:textId="77777777"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14:paraId="66C830B3" w14:textId="77777777"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14:paraId="29012988" w14:textId="77777777"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14:paraId="2CA30C77" w14:textId="77777777"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14:paraId="062204B4" w14:textId="77777777"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14:paraId="621B2E34" w14:textId="77777777"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14:paraId="47C85F4D" w14:textId="77777777" w:rsidR="006816CF" w:rsidRPr="00AF74A0" w:rsidRDefault="006816CF" w:rsidP="006816C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14:paraId="6CFCE1B7"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3C6C1407" w14:textId="77777777" w:rsidR="006816CF" w:rsidRPr="00AF74A0" w:rsidRDefault="006816CF" w:rsidP="006816CF">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94935C6" w14:textId="77777777" w:rsidR="006816CF" w:rsidRPr="00AF74A0" w:rsidRDefault="006816CF" w:rsidP="006816C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28A0AF9E" w14:textId="77777777" w:rsidR="006816CF" w:rsidRPr="00AF74A0" w:rsidRDefault="006816CF" w:rsidP="006816CF">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w:t>
      </w:r>
      <w:r>
        <w:rPr>
          <w:rFonts w:ascii="Arial" w:hAnsi="Arial" w:cs="Arial"/>
          <w:color w:val="000000"/>
          <w:sz w:val="22"/>
          <w:szCs w:val="24"/>
          <w:lang w:bidi="en-US"/>
        </w:rPr>
        <w:t>iscussion and shall not exceed 5</w:t>
      </w:r>
      <w:r w:rsidRPr="00AF74A0">
        <w:rPr>
          <w:rFonts w:ascii="Arial" w:hAnsi="Arial" w:cs="Arial"/>
          <w:color w:val="000000"/>
          <w:sz w:val="22"/>
          <w:szCs w:val="24"/>
          <w:lang w:bidi="en-US"/>
        </w:rPr>
        <w:t xml:space="preserve"> minutes without the consent of the chairman of the meeting.</w:t>
      </w:r>
    </w:p>
    <w:p w14:paraId="377E0D33" w14:textId="77777777" w:rsidR="006816CF" w:rsidRPr="000D0B92" w:rsidRDefault="006816CF" w:rsidP="006816CF">
      <w:pPr>
        <w:pStyle w:val="ListParagraph"/>
        <w:spacing w:line="288" w:lineRule="auto"/>
        <w:rPr>
          <w:rFonts w:ascii="Arial" w:hAnsi="Arial" w:cs="Arial"/>
          <w:color w:val="000000"/>
          <w:sz w:val="14"/>
          <w:szCs w:val="24"/>
          <w:lang w:bidi="en-US"/>
        </w:rPr>
      </w:pPr>
    </w:p>
    <w:p w14:paraId="79CD3E55"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51DD36CB" w14:textId="77777777" w:rsidR="008C1291" w:rsidRDefault="008C1291" w:rsidP="006816CF">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2E8BE396" w14:textId="77777777" w:rsidR="008C1291" w:rsidRPr="000D0B92" w:rsidRDefault="008C1291" w:rsidP="006816CF">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47A6C32A" w14:textId="77777777" w:rsidR="006816CF" w:rsidRPr="000D520D" w:rsidRDefault="006816CF" w:rsidP="006816CF">
      <w:pPr>
        <w:pStyle w:val="Heading21"/>
        <w:shd w:val="clear" w:color="auto" w:fill="FFFFFF"/>
        <w:spacing w:before="0" w:line="288" w:lineRule="auto"/>
        <w:rPr>
          <w:rFonts w:ascii="Arial" w:hAnsi="Arial" w:cs="Arial"/>
          <w:color w:val="808080"/>
          <w:sz w:val="44"/>
          <w:szCs w:val="44"/>
        </w:rPr>
      </w:pPr>
      <w:r w:rsidRPr="000D520D">
        <w:rPr>
          <w:rFonts w:ascii="Arial" w:hAnsi="Arial" w:cs="Arial"/>
          <w:color w:val="808080"/>
          <w:sz w:val="44"/>
          <w:szCs w:val="44"/>
        </w:rPr>
        <w:lastRenderedPageBreak/>
        <w:t>Disorderly conduct at meetings</w:t>
      </w:r>
    </w:p>
    <w:p w14:paraId="6399FBA5"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557DD88" w14:textId="77777777" w:rsidR="006816CF" w:rsidRPr="00AF74A0" w:rsidRDefault="006816CF" w:rsidP="006816C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14:paraId="36DA7629" w14:textId="77777777" w:rsidR="006816CF" w:rsidRPr="00AF74A0"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75F3CEDE" w14:textId="77777777" w:rsidR="006816CF" w:rsidRPr="00AF74A0" w:rsidRDefault="006816CF" w:rsidP="006816C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14:paraId="255421E5" w14:textId="77777777" w:rsidR="006816CF" w:rsidRPr="00AF74A0"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7A522CA" w14:textId="77777777" w:rsidR="006816CF" w:rsidRPr="00AF74A0" w:rsidRDefault="006816CF" w:rsidP="006816C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14:paraId="053455A3" w14:textId="77777777" w:rsidR="006816CF" w:rsidRDefault="006816CF" w:rsidP="006816CF">
      <w:pPr>
        <w:ind w:left="567"/>
      </w:pPr>
    </w:p>
    <w:p w14:paraId="1B675591" w14:textId="77777777" w:rsidR="006816CF" w:rsidRDefault="006816CF" w:rsidP="006816CF">
      <w:pPr>
        <w:ind w:left="567"/>
      </w:pPr>
    </w:p>
    <w:p w14:paraId="664A5166"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p>
    <w:p w14:paraId="4C2198F6"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6816CF" w:rsidRPr="00674251" w14:paraId="2915F7B1" w14:textId="77777777" w:rsidTr="00BA0FB8">
        <w:tc>
          <w:tcPr>
            <w:tcW w:w="1419" w:type="dxa"/>
            <w:shd w:val="clear" w:color="auto" w:fill="auto"/>
          </w:tcPr>
          <w:p w14:paraId="3FF5E637" w14:textId="77777777" w:rsidR="006816CF" w:rsidRPr="00FC34ED" w:rsidRDefault="006816CF" w:rsidP="00BA0FB8">
            <w:pPr>
              <w:spacing w:before="120"/>
              <w:ind w:right="153"/>
              <w:jc w:val="right"/>
              <w:rPr>
                <w:rFonts w:ascii="Webdings" w:hAnsi="Webdings"/>
                <w:color w:val="FF0000"/>
                <w:sz w:val="32"/>
              </w:rPr>
            </w:pPr>
          </w:p>
          <w:p w14:paraId="578DA572"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7010DB9B"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51C5B74D"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1C3AC082" w14:textId="77777777" w:rsidTr="00BA0FB8">
        <w:tc>
          <w:tcPr>
            <w:tcW w:w="1419" w:type="dxa"/>
            <w:shd w:val="clear" w:color="auto" w:fill="auto"/>
          </w:tcPr>
          <w:p w14:paraId="4ACBF84C" w14:textId="77777777" w:rsidR="006816CF" w:rsidRPr="00FC34ED" w:rsidRDefault="006816CF" w:rsidP="00BA0FB8">
            <w:pPr>
              <w:spacing w:before="120"/>
              <w:ind w:right="153"/>
              <w:jc w:val="right"/>
              <w:rPr>
                <w:rFonts w:ascii="Webdings" w:hAnsi="Webdings"/>
                <w:color w:val="FF0000"/>
                <w:sz w:val="32"/>
              </w:rPr>
            </w:pPr>
          </w:p>
          <w:p w14:paraId="0E0161E4"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61518FB" w14:textId="77777777" w:rsidR="006816CF" w:rsidRPr="006816CF"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The minimum three clear days for notice of a meeting does not include the day on which notice was issued, the day of the meeting, a Sunday, a day of the Christmas break, a day of the Easter break or of a bank holiday or a day appointed for </w:t>
            </w:r>
            <w:r>
              <w:rPr>
                <w:rFonts w:ascii="Arial" w:hAnsi="Arial" w:cs="Arial"/>
                <w:b/>
                <w:bCs/>
                <w:color w:val="000000"/>
                <w:sz w:val="22"/>
                <w:szCs w:val="22"/>
                <w:lang w:bidi="en-US"/>
              </w:rPr>
              <w:t>public thanksgiving or mourning</w:t>
            </w:r>
          </w:p>
          <w:p w14:paraId="526C3504" w14:textId="77777777" w:rsidR="006816CF" w:rsidRP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4B328C56" w14:textId="77777777" w:rsidTr="00BA0FB8">
        <w:tc>
          <w:tcPr>
            <w:tcW w:w="1419" w:type="dxa"/>
            <w:shd w:val="clear" w:color="auto" w:fill="auto"/>
          </w:tcPr>
          <w:p w14:paraId="14F7FDD7" w14:textId="77777777" w:rsidR="006816CF" w:rsidRPr="00FC34ED" w:rsidRDefault="006816CF" w:rsidP="00BA0FB8">
            <w:pPr>
              <w:spacing w:before="120"/>
              <w:ind w:right="153"/>
              <w:jc w:val="right"/>
              <w:rPr>
                <w:rFonts w:ascii="Webdings" w:hAnsi="Webdings"/>
                <w:color w:val="FF0000"/>
                <w:sz w:val="32"/>
              </w:rPr>
            </w:pPr>
          </w:p>
          <w:p w14:paraId="08D1E6F1"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7956A1D"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3A14CE13"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5E85A565" w14:textId="77777777" w:rsidTr="00BA0FB8">
        <w:tc>
          <w:tcPr>
            <w:tcW w:w="1419" w:type="dxa"/>
            <w:shd w:val="clear" w:color="auto" w:fill="auto"/>
          </w:tcPr>
          <w:p w14:paraId="6D3EAC7C"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86C0ACF"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03E7611F"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42126D1E" w14:textId="77777777" w:rsidTr="00BA0FB8">
        <w:tc>
          <w:tcPr>
            <w:tcW w:w="1419" w:type="dxa"/>
            <w:shd w:val="clear" w:color="auto" w:fill="auto"/>
          </w:tcPr>
          <w:p w14:paraId="48270A4D"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CC31A6B"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The period of time designated for public participation at a meeting in accordance with standing ord</w:t>
            </w:r>
            <w:r>
              <w:rPr>
                <w:rFonts w:ascii="Arial" w:hAnsi="Arial" w:cs="Arial"/>
                <w:color w:val="000000"/>
                <w:sz w:val="22"/>
                <w:szCs w:val="22"/>
                <w:lang w:bidi="en-US"/>
              </w:rPr>
              <w:t>er 3(</w:t>
            </w:r>
            <w:r w:rsidR="00C34A2E">
              <w:rPr>
                <w:rFonts w:ascii="Arial" w:hAnsi="Arial" w:cs="Arial"/>
                <w:color w:val="000000"/>
                <w:sz w:val="22"/>
                <w:szCs w:val="22"/>
                <w:lang w:bidi="en-US"/>
              </w:rPr>
              <w:t>d</w:t>
            </w:r>
            <w:r>
              <w:rPr>
                <w:rFonts w:ascii="Arial" w:hAnsi="Arial" w:cs="Arial"/>
                <w:color w:val="000000"/>
                <w:sz w:val="22"/>
                <w:szCs w:val="22"/>
                <w:lang w:bidi="en-US"/>
              </w:rPr>
              <w:t>) above shall not exceed 30</w:t>
            </w:r>
            <w:r w:rsidRPr="00BC6E05">
              <w:rPr>
                <w:rFonts w:ascii="Arial" w:hAnsi="Arial" w:cs="Arial"/>
                <w:color w:val="000000"/>
                <w:sz w:val="22"/>
                <w:szCs w:val="22"/>
                <w:lang w:bidi="en-US"/>
              </w:rPr>
              <w:t xml:space="preserve"> minutes unless directed by the chairman of the meeting.</w:t>
            </w:r>
          </w:p>
          <w:p w14:paraId="03D94AAC"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0E5A85" w14:paraId="6BF20408" w14:textId="77777777" w:rsidTr="00BA0FB8">
        <w:trPr>
          <w:trHeight w:val="683"/>
        </w:trPr>
        <w:tc>
          <w:tcPr>
            <w:tcW w:w="1419" w:type="dxa"/>
            <w:shd w:val="clear" w:color="auto" w:fill="auto"/>
          </w:tcPr>
          <w:p w14:paraId="57F1006C"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3AA17FC"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w:t>
            </w:r>
            <w:r w:rsidR="00C34A2E">
              <w:rPr>
                <w:rFonts w:ascii="Arial" w:hAnsi="Arial" w:cs="Arial"/>
                <w:color w:val="000000"/>
                <w:sz w:val="22"/>
                <w:szCs w:val="22"/>
                <w:lang w:bidi="en-US"/>
              </w:rPr>
              <w:t>e</w:t>
            </w:r>
            <w:r w:rsidRPr="00BC6E05">
              <w:rPr>
                <w:rFonts w:ascii="Arial" w:hAnsi="Arial" w:cs="Arial"/>
                <w:color w:val="000000"/>
                <w:sz w:val="22"/>
                <w:szCs w:val="22"/>
                <w:lang w:bidi="en-US"/>
              </w:rPr>
              <w:t>) above, a member of the public</w:t>
            </w:r>
            <w:r>
              <w:rPr>
                <w:rFonts w:ascii="Arial" w:hAnsi="Arial" w:cs="Arial"/>
                <w:color w:val="000000"/>
                <w:sz w:val="22"/>
                <w:szCs w:val="22"/>
                <w:lang w:bidi="en-US"/>
              </w:rPr>
              <w:t xml:space="preserve"> shall not speak for more than 3</w:t>
            </w:r>
            <w:r w:rsidRPr="00BC6E05">
              <w:rPr>
                <w:rFonts w:ascii="Arial" w:hAnsi="Arial" w:cs="Arial"/>
                <w:color w:val="000000"/>
                <w:sz w:val="22"/>
                <w:szCs w:val="22"/>
                <w:lang w:bidi="en-US"/>
              </w:rPr>
              <w:t xml:space="preserve"> minutes.</w:t>
            </w:r>
          </w:p>
          <w:p w14:paraId="3F66F5D7"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751423E0" w14:textId="77777777" w:rsidTr="00BA0FB8">
        <w:tc>
          <w:tcPr>
            <w:tcW w:w="1419" w:type="dxa"/>
            <w:shd w:val="clear" w:color="auto" w:fill="auto"/>
          </w:tcPr>
          <w:p w14:paraId="3E919952"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2B3C6B6" w14:textId="77777777" w:rsidR="006816CF" w:rsidRPr="00391B21"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391B21">
              <w:rPr>
                <w:rFonts w:ascii="Arial" w:hAnsi="Arial" w:cs="Arial"/>
                <w:color w:val="000000"/>
                <w:sz w:val="22"/>
                <w:szCs w:val="22"/>
                <w:lang w:bidi="en-US"/>
              </w:rPr>
              <w:t>In ac</w:t>
            </w:r>
            <w:r w:rsidR="00C34A2E" w:rsidRPr="00391B21">
              <w:rPr>
                <w:rFonts w:ascii="Arial" w:hAnsi="Arial" w:cs="Arial"/>
                <w:color w:val="000000"/>
                <w:sz w:val="22"/>
                <w:szCs w:val="22"/>
                <w:lang w:bidi="en-US"/>
              </w:rPr>
              <w:t>cordance with standing order 3(d</w:t>
            </w:r>
            <w:r w:rsidRPr="00391B21">
              <w:rPr>
                <w:rFonts w:ascii="Arial" w:hAnsi="Arial" w:cs="Arial"/>
                <w:color w:val="000000"/>
                <w:sz w:val="22"/>
                <w:szCs w:val="22"/>
                <w:lang w:bidi="en-US"/>
              </w:rPr>
              <w:t>) above, a question shall not require a response at the meeting nor start a debate on the question. The chairman of the meeting may direct that a written or oral response be given.</w:t>
            </w:r>
          </w:p>
          <w:p w14:paraId="75DB31D8" w14:textId="77777777" w:rsidR="006816CF" w:rsidRPr="00391B21"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7F1965D6" w14:textId="77777777" w:rsidTr="00BA0FB8">
        <w:tc>
          <w:tcPr>
            <w:tcW w:w="1419" w:type="dxa"/>
            <w:shd w:val="clear" w:color="auto" w:fill="auto"/>
          </w:tcPr>
          <w:p w14:paraId="20B144AF"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BA4AE3D" w14:textId="77777777" w:rsidR="006816CF" w:rsidRPr="00391B21" w:rsidRDefault="00391B21"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391B21">
              <w:rPr>
                <w:rFonts w:ascii="Arial" w:hAnsi="Arial" w:cs="Arial"/>
                <w:sz w:val="22"/>
                <w:szCs w:val="22"/>
              </w:rPr>
              <w:t>At meetings of the Full Council, a member stall stand when speaking, unless permitted by the Chairman to sit on account of infirmity.</w:t>
            </w:r>
            <w:r w:rsidR="006816CF" w:rsidRPr="00391B21">
              <w:rPr>
                <w:rFonts w:ascii="Arial" w:hAnsi="Arial" w:cs="Arial"/>
                <w:sz w:val="22"/>
                <w:szCs w:val="22"/>
              </w:rPr>
              <w:t xml:space="preserve"> </w:t>
            </w:r>
          </w:p>
          <w:p w14:paraId="07BD2AA3" w14:textId="77777777" w:rsidR="006816CF" w:rsidRPr="00391B21"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77C66DB2" w14:textId="77777777" w:rsidTr="00BA0FB8">
        <w:tc>
          <w:tcPr>
            <w:tcW w:w="1419" w:type="dxa"/>
            <w:shd w:val="clear" w:color="auto" w:fill="auto"/>
          </w:tcPr>
          <w:p w14:paraId="0C64AC8B"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D3C1642"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552E9993"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1E8C43B3" w14:textId="77777777" w:rsidTr="00BA0FB8">
        <w:tc>
          <w:tcPr>
            <w:tcW w:w="1419" w:type="dxa"/>
            <w:shd w:val="clear" w:color="auto" w:fill="auto"/>
          </w:tcPr>
          <w:p w14:paraId="126B48F1"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8DA0205" w14:textId="77777777" w:rsidR="006816CF" w:rsidRPr="00BC6E05" w:rsidRDefault="006816CF" w:rsidP="00CA1E61">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6816CF" w:rsidRPr="00674251" w14:paraId="253F62B2" w14:textId="77777777" w:rsidTr="00BA0FB8">
        <w:tc>
          <w:tcPr>
            <w:tcW w:w="1419" w:type="dxa"/>
            <w:shd w:val="clear" w:color="auto" w:fill="auto"/>
          </w:tcPr>
          <w:p w14:paraId="060DE141" w14:textId="77777777" w:rsidR="006816CF" w:rsidRPr="00FC34ED" w:rsidRDefault="006816CF" w:rsidP="00405EE5">
            <w:pPr>
              <w:widowControl w:val="0"/>
              <w:suppressAutoHyphens/>
              <w:autoSpaceDE w:val="0"/>
              <w:autoSpaceDN w:val="0"/>
              <w:adjustRightInd w:val="0"/>
              <w:spacing w:before="120"/>
              <w:ind w:right="153"/>
              <w:textAlignment w:val="center"/>
              <w:rPr>
                <w:rFonts w:ascii="Arial" w:hAnsi="Arial" w:cs="Arial"/>
                <w:color w:val="000000"/>
                <w:sz w:val="32"/>
                <w:szCs w:val="32"/>
                <w:lang w:bidi="en-US"/>
              </w:rPr>
            </w:pPr>
          </w:p>
        </w:tc>
        <w:tc>
          <w:tcPr>
            <w:tcW w:w="8506" w:type="dxa"/>
            <w:shd w:val="clear" w:color="auto" w:fill="auto"/>
          </w:tcPr>
          <w:p w14:paraId="5D872911"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32FDEE25" w14:textId="77777777" w:rsidTr="00BA0FB8">
        <w:tc>
          <w:tcPr>
            <w:tcW w:w="1419" w:type="dxa"/>
            <w:shd w:val="clear" w:color="auto" w:fill="auto"/>
          </w:tcPr>
          <w:p w14:paraId="0BBA0143" w14:textId="77777777" w:rsidR="006816CF" w:rsidRPr="00FC34ED" w:rsidRDefault="006816CF" w:rsidP="00BA0FB8">
            <w:pPr>
              <w:spacing w:before="120"/>
              <w:ind w:right="153"/>
              <w:jc w:val="right"/>
              <w:rPr>
                <w:rFonts w:ascii="Webdings" w:hAnsi="Webdings"/>
                <w:color w:val="FF0000"/>
                <w:sz w:val="32"/>
              </w:rPr>
            </w:pPr>
          </w:p>
          <w:p w14:paraId="79CF1C76" w14:textId="77777777" w:rsidR="006816CF" w:rsidRPr="00FC34ED" w:rsidRDefault="006816CF" w:rsidP="00BA0FB8">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1983D2C1"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p>
          <w:p w14:paraId="71390190"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0ED16829" w14:textId="77777777" w:rsidTr="00BA0FB8">
        <w:tc>
          <w:tcPr>
            <w:tcW w:w="1419" w:type="dxa"/>
            <w:shd w:val="clear" w:color="auto" w:fill="auto"/>
          </w:tcPr>
          <w:p w14:paraId="52A5CC98" w14:textId="77777777" w:rsidR="006816CF" w:rsidRPr="00FC34ED" w:rsidRDefault="006816CF" w:rsidP="00BA0FB8">
            <w:pPr>
              <w:spacing w:before="120"/>
              <w:ind w:right="153"/>
              <w:jc w:val="right"/>
              <w:rPr>
                <w:rFonts w:ascii="Webdings" w:hAnsi="Webdings"/>
                <w:color w:val="FF0000"/>
                <w:sz w:val="32"/>
              </w:rPr>
            </w:pPr>
          </w:p>
          <w:p w14:paraId="3DA6C42D"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1C0CDD6"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1CA55C44"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6816CF" w:rsidRPr="00674251" w14:paraId="791C99A6" w14:textId="77777777" w:rsidTr="00BA0FB8">
        <w:tc>
          <w:tcPr>
            <w:tcW w:w="1419" w:type="dxa"/>
            <w:shd w:val="clear" w:color="auto" w:fill="auto"/>
          </w:tcPr>
          <w:p w14:paraId="12959D00" w14:textId="77777777" w:rsidR="006816CF" w:rsidRPr="00FC34ED" w:rsidRDefault="006816CF" w:rsidP="00BA0FB8">
            <w:pPr>
              <w:spacing w:before="120"/>
              <w:ind w:right="153"/>
              <w:jc w:val="right"/>
              <w:rPr>
                <w:rFonts w:ascii="Webdings" w:hAnsi="Webdings"/>
                <w:color w:val="FF0000"/>
                <w:sz w:val="32"/>
              </w:rPr>
            </w:pPr>
          </w:p>
          <w:p w14:paraId="10B4D402"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435FD63"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26467C55"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6816CF" w:rsidRPr="00674251" w14:paraId="456DCD29" w14:textId="77777777" w:rsidTr="00BA0FB8">
        <w:tc>
          <w:tcPr>
            <w:tcW w:w="1419" w:type="dxa"/>
            <w:shd w:val="clear" w:color="auto" w:fill="auto"/>
          </w:tcPr>
          <w:p w14:paraId="593F6E2A" w14:textId="77777777" w:rsidR="006816CF" w:rsidRPr="00FC34ED" w:rsidRDefault="006816CF" w:rsidP="00BA0FB8">
            <w:pPr>
              <w:spacing w:before="120"/>
              <w:ind w:right="153"/>
              <w:jc w:val="right"/>
              <w:rPr>
                <w:rFonts w:ascii="Webdings" w:hAnsi="Webdings"/>
                <w:color w:val="FF0000"/>
                <w:sz w:val="32"/>
              </w:rPr>
            </w:pPr>
          </w:p>
          <w:p w14:paraId="71721AA5" w14:textId="77777777" w:rsidR="006816CF" w:rsidRPr="00FC34ED" w:rsidRDefault="006816CF" w:rsidP="00BA0FB8">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41752088"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6816CF" w:rsidRPr="00674251" w14:paraId="09989D09" w14:textId="77777777" w:rsidTr="00BA0FB8">
        <w:tc>
          <w:tcPr>
            <w:tcW w:w="1419" w:type="dxa"/>
            <w:shd w:val="clear" w:color="auto" w:fill="auto"/>
          </w:tcPr>
          <w:p w14:paraId="206469E0" w14:textId="77777777" w:rsidR="006816CF" w:rsidRPr="00E321C5" w:rsidRDefault="006816CF" w:rsidP="00BA0FB8">
            <w:pPr>
              <w:spacing w:before="120"/>
              <w:ind w:right="153"/>
              <w:jc w:val="right"/>
              <w:rPr>
                <w:rFonts w:ascii="Webdings" w:hAnsi="Webdings"/>
                <w:sz w:val="32"/>
              </w:rPr>
            </w:pPr>
          </w:p>
          <w:p w14:paraId="473E70E5" w14:textId="77777777" w:rsidR="006816CF" w:rsidRPr="00E321C5" w:rsidRDefault="006816CF" w:rsidP="00BA0FB8">
            <w:pPr>
              <w:widowControl w:val="0"/>
              <w:suppressAutoHyphens/>
              <w:autoSpaceDE w:val="0"/>
              <w:autoSpaceDN w:val="0"/>
              <w:adjustRightInd w:val="0"/>
              <w:spacing w:before="120"/>
              <w:ind w:right="153"/>
              <w:jc w:val="right"/>
              <w:textAlignment w:val="center"/>
              <w:rPr>
                <w:rFonts w:ascii="Arial" w:hAnsi="Arial" w:cs="Arial"/>
                <w:sz w:val="32"/>
                <w:szCs w:val="32"/>
                <w:lang w:bidi="en-US"/>
              </w:rPr>
            </w:pPr>
          </w:p>
        </w:tc>
        <w:tc>
          <w:tcPr>
            <w:tcW w:w="8506" w:type="dxa"/>
            <w:shd w:val="clear" w:color="auto" w:fill="auto"/>
          </w:tcPr>
          <w:p w14:paraId="417DD5B6" w14:textId="77777777" w:rsidR="006816CF" w:rsidRPr="00E321C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sz w:val="22"/>
                <w:szCs w:val="22"/>
                <w:lang w:bidi="en-US"/>
              </w:rPr>
            </w:pPr>
            <w:r w:rsidRPr="00E321C5">
              <w:rPr>
                <w:rFonts w:ascii="Arial" w:hAnsi="Arial" w:cs="Arial"/>
                <w:b/>
                <w:bCs/>
                <w:sz w:val="22"/>
                <w:szCs w:val="22"/>
                <w:lang w:bidi="en-US"/>
              </w:rPr>
              <w:t xml:space="preserve">The </w:t>
            </w:r>
            <w:r w:rsidRPr="00E321C5">
              <w:rPr>
                <w:rFonts w:ascii="Arial" w:hAnsi="Arial" w:cs="Arial"/>
                <w:b/>
                <w:sz w:val="22"/>
                <w:szCs w:val="22"/>
                <w:lang w:bidi="en-US"/>
              </w:rPr>
              <w:t>chairman</w:t>
            </w:r>
            <w:r w:rsidRPr="00E321C5">
              <w:rPr>
                <w:rFonts w:ascii="Arial" w:hAnsi="Arial" w:cs="Arial"/>
                <w:sz w:val="22"/>
                <w:szCs w:val="22"/>
                <w:lang w:bidi="en-US"/>
              </w:rPr>
              <w:t xml:space="preserve"> </w:t>
            </w:r>
            <w:r w:rsidRPr="00E321C5">
              <w:rPr>
                <w:rFonts w:ascii="Arial" w:hAnsi="Arial" w:cs="Arial"/>
                <w:b/>
                <w:bCs/>
                <w:sz w:val="22"/>
                <w:szCs w:val="22"/>
                <w:lang w:bidi="en-US"/>
              </w:rPr>
              <w:t>of a meeting may give an original vote on any matter put to the vote, and in the case of an equality of votes may exercise his casting vote whether or not he gave an original vote.</w:t>
            </w:r>
          </w:p>
          <w:p w14:paraId="137C7CC3" w14:textId="77777777" w:rsidR="006816CF" w:rsidRPr="00E321C5" w:rsidRDefault="00C34A2E" w:rsidP="00BA0FB8">
            <w:pPr>
              <w:widowControl w:val="0"/>
              <w:suppressAutoHyphens/>
              <w:autoSpaceDE w:val="0"/>
              <w:autoSpaceDN w:val="0"/>
              <w:adjustRightInd w:val="0"/>
              <w:spacing w:line="288" w:lineRule="auto"/>
              <w:ind w:left="397"/>
              <w:textAlignment w:val="center"/>
              <w:rPr>
                <w:rFonts w:ascii="Arial" w:hAnsi="Arial" w:cs="Arial"/>
                <w:i/>
                <w:iCs/>
                <w:sz w:val="22"/>
                <w:szCs w:val="22"/>
                <w:lang w:bidi="en-US"/>
              </w:rPr>
            </w:pPr>
            <w:r>
              <w:rPr>
                <w:rFonts w:ascii="Arial" w:hAnsi="Arial" w:cs="Arial"/>
                <w:i/>
                <w:iCs/>
                <w:sz w:val="22"/>
                <w:szCs w:val="22"/>
                <w:lang w:bidi="en-US"/>
              </w:rPr>
              <w:t>See standing orders 5(h</w:t>
            </w:r>
            <w:r w:rsidR="006816CF" w:rsidRPr="00E321C5">
              <w:rPr>
                <w:rFonts w:ascii="Arial" w:hAnsi="Arial" w:cs="Arial"/>
                <w:i/>
                <w:iCs/>
                <w:sz w:val="22"/>
                <w:szCs w:val="22"/>
                <w:lang w:bidi="en-US"/>
              </w:rPr>
              <w:t>) and (</w:t>
            </w:r>
            <w:r>
              <w:rPr>
                <w:rFonts w:ascii="Arial" w:hAnsi="Arial" w:cs="Arial"/>
                <w:i/>
                <w:iCs/>
                <w:sz w:val="22"/>
                <w:szCs w:val="22"/>
                <w:lang w:bidi="en-US"/>
              </w:rPr>
              <w:t>i</w:t>
            </w:r>
            <w:r w:rsidR="006816CF" w:rsidRPr="00E321C5">
              <w:rPr>
                <w:rFonts w:ascii="Arial" w:hAnsi="Arial" w:cs="Arial"/>
                <w:i/>
                <w:iCs/>
                <w:sz w:val="22"/>
                <w:szCs w:val="22"/>
                <w:lang w:bidi="en-US"/>
              </w:rPr>
              <w:t>) below for the different rules that apply in the election of the Chairman of the Council at the annual meeting of the council.</w:t>
            </w:r>
          </w:p>
          <w:p w14:paraId="6E2E845C" w14:textId="77777777" w:rsidR="006816CF" w:rsidRPr="00E321C5" w:rsidRDefault="006816CF" w:rsidP="00BA0FB8">
            <w:pPr>
              <w:widowControl w:val="0"/>
              <w:suppressAutoHyphens/>
              <w:autoSpaceDE w:val="0"/>
              <w:autoSpaceDN w:val="0"/>
              <w:adjustRightInd w:val="0"/>
              <w:spacing w:line="288" w:lineRule="auto"/>
              <w:ind w:left="567"/>
              <w:textAlignment w:val="center"/>
              <w:rPr>
                <w:rFonts w:ascii="Arial" w:hAnsi="Arial" w:cs="Arial"/>
                <w:b/>
                <w:bCs/>
                <w:sz w:val="22"/>
                <w:szCs w:val="22"/>
                <w:lang w:bidi="en-US"/>
              </w:rPr>
            </w:pPr>
          </w:p>
        </w:tc>
      </w:tr>
      <w:tr w:rsidR="006816CF" w:rsidRPr="00674251" w14:paraId="2B0488D0" w14:textId="77777777" w:rsidTr="00BA0FB8">
        <w:tc>
          <w:tcPr>
            <w:tcW w:w="1419" w:type="dxa"/>
            <w:shd w:val="clear" w:color="auto" w:fill="auto"/>
          </w:tcPr>
          <w:p w14:paraId="3ECD0D0E"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B7AA10F"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14:paraId="0A81A786"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816CF" w:rsidRPr="00674251" w14:paraId="737CF904" w14:textId="77777777" w:rsidTr="00BA0FB8">
        <w:tc>
          <w:tcPr>
            <w:tcW w:w="1419" w:type="dxa"/>
            <w:shd w:val="clear" w:color="auto" w:fill="auto"/>
          </w:tcPr>
          <w:p w14:paraId="680151D3"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5AD09AF"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2A5945FC" w14:textId="77777777"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14:paraId="3DDE8BFF" w14:textId="77777777"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14:paraId="1DAD7900" w14:textId="77777777"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lastRenderedPageBreak/>
              <w:t>interests that have been declared by councillors and non-councillors with voting rights;</w:t>
            </w:r>
          </w:p>
          <w:p w14:paraId="2307B3CB" w14:textId="77777777"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14:paraId="79892E76" w14:textId="77777777"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14:paraId="1EC85C28" w14:textId="77777777" w:rsidR="006816CF" w:rsidRPr="00BC6E05" w:rsidRDefault="006816CF" w:rsidP="00BA0FB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14:paraId="0784249B" w14:textId="77777777" w:rsidR="006816CF" w:rsidRPr="003375BD" w:rsidRDefault="006816CF" w:rsidP="00BA0FB8">
            <w:pPr>
              <w:widowControl w:val="0"/>
              <w:suppressAutoHyphens/>
              <w:autoSpaceDE w:val="0"/>
              <w:autoSpaceDN w:val="0"/>
              <w:adjustRightInd w:val="0"/>
              <w:spacing w:line="288" w:lineRule="auto"/>
              <w:ind w:left="601"/>
              <w:textAlignment w:val="center"/>
              <w:rPr>
                <w:rFonts w:ascii="Arial" w:hAnsi="Arial" w:cs="Arial"/>
                <w:color w:val="000000"/>
                <w:sz w:val="16"/>
                <w:szCs w:val="16"/>
                <w:lang w:bidi="en-US"/>
              </w:rPr>
            </w:pPr>
          </w:p>
        </w:tc>
      </w:tr>
      <w:tr w:rsidR="006816CF" w:rsidRPr="00674251" w14:paraId="117E9E84" w14:textId="77777777" w:rsidTr="00BA0FB8">
        <w:tc>
          <w:tcPr>
            <w:tcW w:w="1419" w:type="dxa"/>
            <w:shd w:val="clear" w:color="auto" w:fill="auto"/>
          </w:tcPr>
          <w:p w14:paraId="1C69FCD3" w14:textId="77777777" w:rsidR="006816CF" w:rsidRPr="00FC34ED" w:rsidRDefault="006816CF" w:rsidP="00BA0FB8">
            <w:pPr>
              <w:spacing w:before="120"/>
              <w:ind w:right="153"/>
              <w:jc w:val="right"/>
              <w:rPr>
                <w:rFonts w:ascii="Webdings" w:hAnsi="Webdings"/>
                <w:color w:val="FF0000"/>
                <w:sz w:val="32"/>
              </w:rPr>
            </w:pPr>
          </w:p>
          <w:p w14:paraId="2914F38F"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3D084AD" w14:textId="77777777" w:rsidR="006816CF" w:rsidRPr="00BC6E0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6816CF" w:rsidRPr="00674251" w14:paraId="767A94CB" w14:textId="77777777" w:rsidTr="00BA0FB8">
        <w:tc>
          <w:tcPr>
            <w:tcW w:w="1419" w:type="dxa"/>
            <w:shd w:val="clear" w:color="auto" w:fill="auto"/>
          </w:tcPr>
          <w:p w14:paraId="4193F43C" w14:textId="77777777" w:rsidR="0031098A" w:rsidRPr="0031098A" w:rsidRDefault="0031098A" w:rsidP="0031098A">
            <w:pPr>
              <w:widowControl w:val="0"/>
              <w:suppressAutoHyphens/>
              <w:autoSpaceDE w:val="0"/>
              <w:autoSpaceDN w:val="0"/>
              <w:adjustRightInd w:val="0"/>
              <w:spacing w:before="120" w:line="288" w:lineRule="auto"/>
              <w:ind w:right="153"/>
              <w:textAlignment w:val="center"/>
              <w:rPr>
                <w:rFonts w:ascii="Arial" w:hAnsi="Arial" w:cs="Arial"/>
                <w:sz w:val="16"/>
                <w:szCs w:val="16"/>
                <w:lang w:bidi="en-US"/>
              </w:rPr>
            </w:pPr>
          </w:p>
        </w:tc>
        <w:tc>
          <w:tcPr>
            <w:tcW w:w="8506" w:type="dxa"/>
            <w:shd w:val="clear" w:color="auto" w:fill="auto"/>
          </w:tcPr>
          <w:p w14:paraId="640D8A2C" w14:textId="77777777" w:rsidR="006816CF" w:rsidRPr="003375BD" w:rsidRDefault="006816CF" w:rsidP="00BA0FB8">
            <w:pPr>
              <w:widowControl w:val="0"/>
              <w:suppressAutoHyphens/>
              <w:autoSpaceDE w:val="0"/>
              <w:autoSpaceDN w:val="0"/>
              <w:adjustRightInd w:val="0"/>
              <w:spacing w:line="288" w:lineRule="auto"/>
              <w:textAlignment w:val="center"/>
              <w:rPr>
                <w:rFonts w:ascii="Arial" w:hAnsi="Arial" w:cs="Arial"/>
                <w:b/>
                <w:bCs/>
                <w:sz w:val="16"/>
                <w:szCs w:val="16"/>
                <w:lang w:bidi="en-US"/>
              </w:rPr>
            </w:pPr>
          </w:p>
        </w:tc>
      </w:tr>
      <w:tr w:rsidR="006816CF" w:rsidRPr="00674251" w14:paraId="4E4D7955" w14:textId="77777777" w:rsidTr="00BA0FB8">
        <w:tc>
          <w:tcPr>
            <w:tcW w:w="1419" w:type="dxa"/>
            <w:shd w:val="clear" w:color="auto" w:fill="auto"/>
          </w:tcPr>
          <w:p w14:paraId="57AB35A4" w14:textId="77777777" w:rsidR="006816CF" w:rsidRPr="00E321C5"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sz w:val="32"/>
                <w:szCs w:val="32"/>
                <w:lang w:bidi="en-US"/>
              </w:rPr>
            </w:pPr>
          </w:p>
        </w:tc>
        <w:tc>
          <w:tcPr>
            <w:tcW w:w="8506" w:type="dxa"/>
            <w:shd w:val="clear" w:color="auto" w:fill="auto"/>
          </w:tcPr>
          <w:p w14:paraId="5E35C532" w14:textId="77777777" w:rsidR="006816CF" w:rsidRPr="00E321C5"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sz w:val="22"/>
                <w:szCs w:val="22"/>
                <w:lang w:bidi="en-US"/>
              </w:rPr>
            </w:pPr>
            <w:r w:rsidRPr="00E321C5">
              <w:rPr>
                <w:rFonts w:ascii="Arial" w:hAnsi="Arial" w:cs="Arial"/>
                <w:b/>
                <w:bCs/>
                <w:sz w:val="22"/>
                <w:szCs w:val="22"/>
                <w:lang w:bidi="en-US"/>
              </w:rPr>
              <w:t>No business may be transacted at a meeting unless at least one-third of the whole number of members of the council are present and in no case shall the quorum of a meeting be less than three.</w:t>
            </w:r>
          </w:p>
          <w:p w14:paraId="4FDAE93A" w14:textId="57CC9BF1" w:rsidR="006816CF" w:rsidRPr="00E321C5" w:rsidRDefault="00FF59DC" w:rsidP="00FF59DC">
            <w:pPr>
              <w:widowControl w:val="0"/>
              <w:suppressAutoHyphens/>
              <w:autoSpaceDE w:val="0"/>
              <w:autoSpaceDN w:val="0"/>
              <w:adjustRightInd w:val="0"/>
              <w:spacing w:line="288" w:lineRule="auto"/>
              <w:textAlignment w:val="center"/>
              <w:rPr>
                <w:rFonts w:ascii="Arial" w:hAnsi="Arial" w:cs="Arial"/>
                <w:i/>
                <w:sz w:val="22"/>
                <w:szCs w:val="22"/>
                <w:lang w:bidi="en-US"/>
              </w:rPr>
            </w:pPr>
            <w:r>
              <w:rPr>
                <w:rFonts w:ascii="Arial" w:hAnsi="Arial" w:cs="Arial"/>
                <w:i/>
                <w:sz w:val="22"/>
                <w:szCs w:val="22"/>
                <w:lang w:bidi="en-US"/>
              </w:rPr>
              <w:t xml:space="preserve">      </w:t>
            </w:r>
            <w:r w:rsidR="00E321C5" w:rsidRPr="00E321C5">
              <w:rPr>
                <w:rFonts w:ascii="Arial" w:hAnsi="Arial" w:cs="Arial"/>
                <w:i/>
                <w:sz w:val="22"/>
                <w:szCs w:val="22"/>
                <w:lang w:bidi="en-US"/>
              </w:rPr>
              <w:t>See standing order 4d(vi</w:t>
            </w:r>
            <w:r w:rsidR="006816CF" w:rsidRPr="00E321C5">
              <w:rPr>
                <w:rFonts w:ascii="Arial" w:hAnsi="Arial" w:cs="Arial"/>
                <w:i/>
                <w:sz w:val="22"/>
                <w:szCs w:val="22"/>
                <w:lang w:bidi="en-US"/>
              </w:rPr>
              <w:t xml:space="preserve">) below for the quorum of a committee meeting. </w:t>
            </w:r>
          </w:p>
          <w:p w14:paraId="1C323CA6" w14:textId="77777777" w:rsidR="006816CF" w:rsidRPr="00E321C5" w:rsidRDefault="006816CF" w:rsidP="00BA0FB8">
            <w:pPr>
              <w:widowControl w:val="0"/>
              <w:suppressAutoHyphens/>
              <w:autoSpaceDE w:val="0"/>
              <w:autoSpaceDN w:val="0"/>
              <w:adjustRightInd w:val="0"/>
              <w:spacing w:line="288" w:lineRule="auto"/>
              <w:ind w:left="567"/>
              <w:textAlignment w:val="center"/>
              <w:rPr>
                <w:rFonts w:ascii="Arial" w:hAnsi="Arial" w:cs="Arial"/>
                <w:sz w:val="22"/>
                <w:szCs w:val="22"/>
                <w:lang w:bidi="en-US"/>
              </w:rPr>
            </w:pPr>
          </w:p>
        </w:tc>
      </w:tr>
      <w:tr w:rsidR="006816CF" w:rsidRPr="00674251" w14:paraId="7F7BA041" w14:textId="77777777" w:rsidTr="00BA0FB8">
        <w:tc>
          <w:tcPr>
            <w:tcW w:w="1419" w:type="dxa"/>
            <w:shd w:val="clear" w:color="auto" w:fill="auto"/>
          </w:tcPr>
          <w:p w14:paraId="0D34813B" w14:textId="77777777" w:rsidR="006816CF" w:rsidRPr="00FC34ED" w:rsidRDefault="006816CF" w:rsidP="00BA0FB8">
            <w:pPr>
              <w:spacing w:before="120"/>
              <w:ind w:right="153"/>
              <w:jc w:val="right"/>
              <w:rPr>
                <w:rFonts w:ascii="Webdings" w:hAnsi="Webdings"/>
                <w:color w:val="FF0000"/>
                <w:sz w:val="32"/>
              </w:rPr>
            </w:pPr>
          </w:p>
          <w:p w14:paraId="324E759F" w14:textId="77777777" w:rsidR="006816CF" w:rsidRPr="00FC34ED"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7032FA7" w14:textId="77777777" w:rsidR="006816CF" w:rsidRDefault="006816CF" w:rsidP="00BA0FB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2047D9CF" w14:textId="77777777" w:rsidR="006816CF" w:rsidRPr="00BC6E05" w:rsidRDefault="006816CF" w:rsidP="00BA0FB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8C1291" w:rsidRPr="008C1291" w14:paraId="76B10B3A" w14:textId="77777777" w:rsidTr="00BA0FB8">
        <w:tc>
          <w:tcPr>
            <w:tcW w:w="1419" w:type="dxa"/>
            <w:shd w:val="clear" w:color="auto" w:fill="auto"/>
          </w:tcPr>
          <w:p w14:paraId="44BFD772" w14:textId="77777777" w:rsidR="006816CF" w:rsidRPr="008C1291" w:rsidRDefault="006816CF" w:rsidP="00BA0FB8">
            <w:pPr>
              <w:widowControl w:val="0"/>
              <w:suppressAutoHyphens/>
              <w:autoSpaceDE w:val="0"/>
              <w:autoSpaceDN w:val="0"/>
              <w:adjustRightInd w:val="0"/>
              <w:spacing w:before="120" w:line="288" w:lineRule="auto"/>
              <w:ind w:right="153"/>
              <w:jc w:val="right"/>
              <w:textAlignment w:val="center"/>
              <w:rPr>
                <w:rFonts w:ascii="Arial" w:hAnsi="Arial" w:cs="Arial"/>
                <w:sz w:val="32"/>
                <w:szCs w:val="32"/>
                <w:lang w:bidi="en-US"/>
              </w:rPr>
            </w:pPr>
          </w:p>
        </w:tc>
        <w:tc>
          <w:tcPr>
            <w:tcW w:w="8506" w:type="dxa"/>
            <w:shd w:val="clear" w:color="auto" w:fill="auto"/>
          </w:tcPr>
          <w:p w14:paraId="6FA26E8E" w14:textId="2AC67609" w:rsidR="000A569A" w:rsidRDefault="006816CF" w:rsidP="000A569A">
            <w:pPr>
              <w:widowControl w:val="0"/>
              <w:numPr>
                <w:ilvl w:val="0"/>
                <w:numId w:val="3"/>
              </w:numPr>
              <w:suppressAutoHyphens/>
              <w:autoSpaceDE w:val="0"/>
              <w:autoSpaceDN w:val="0"/>
              <w:adjustRightInd w:val="0"/>
              <w:spacing w:line="288" w:lineRule="auto"/>
              <w:textAlignment w:val="center"/>
              <w:rPr>
                <w:rFonts w:ascii="Arial" w:hAnsi="Arial" w:cs="Arial"/>
                <w:sz w:val="22"/>
                <w:szCs w:val="22"/>
                <w:lang w:bidi="en-US"/>
              </w:rPr>
            </w:pPr>
            <w:r w:rsidRPr="008C1291">
              <w:rPr>
                <w:rFonts w:ascii="Arial" w:hAnsi="Arial" w:cs="Arial"/>
                <w:sz w:val="22"/>
                <w:szCs w:val="22"/>
                <w:lang w:bidi="en-US"/>
              </w:rPr>
              <w:t xml:space="preserve">A meeting shall not exceed a period of 2 hours save in exceptional </w:t>
            </w:r>
            <w:r w:rsidR="00DD6EDC" w:rsidRPr="008C1291">
              <w:rPr>
                <w:rFonts w:ascii="Arial" w:hAnsi="Arial" w:cs="Arial"/>
                <w:sz w:val="22"/>
                <w:szCs w:val="22"/>
                <w:lang w:bidi="en-US"/>
              </w:rPr>
              <w:t>circumstances</w:t>
            </w:r>
            <w:r w:rsidRPr="008C1291">
              <w:rPr>
                <w:rFonts w:ascii="Arial" w:hAnsi="Arial" w:cs="Arial"/>
                <w:sz w:val="22"/>
                <w:szCs w:val="22"/>
                <w:lang w:bidi="en-US"/>
              </w:rPr>
              <w:t>.</w:t>
            </w:r>
          </w:p>
          <w:p w14:paraId="1AAB0FFD" w14:textId="2F9112C9" w:rsidR="000A569A" w:rsidRDefault="000A569A" w:rsidP="000A569A">
            <w:pPr>
              <w:widowControl w:val="0"/>
              <w:suppressAutoHyphens/>
              <w:autoSpaceDE w:val="0"/>
              <w:autoSpaceDN w:val="0"/>
              <w:adjustRightInd w:val="0"/>
              <w:spacing w:line="288" w:lineRule="auto"/>
              <w:textAlignment w:val="center"/>
              <w:rPr>
                <w:rFonts w:ascii="Arial" w:hAnsi="Arial" w:cs="Arial"/>
                <w:sz w:val="22"/>
                <w:szCs w:val="22"/>
                <w:lang w:bidi="en-US"/>
              </w:rPr>
            </w:pPr>
          </w:p>
          <w:p w14:paraId="41879733" w14:textId="495A8EAB" w:rsidR="00573009" w:rsidRDefault="00C964AE" w:rsidP="00573009">
            <w:pPr>
              <w:rPr>
                <w:rFonts w:ascii="Arial" w:hAnsi="Arial" w:cs="Arial"/>
                <w:sz w:val="22"/>
                <w:szCs w:val="22"/>
                <w:lang w:val="en-US"/>
              </w:rPr>
            </w:pPr>
            <w:r>
              <w:rPr>
                <w:rFonts w:ascii="Arial" w:hAnsi="Arial" w:cs="Arial"/>
                <w:sz w:val="22"/>
                <w:szCs w:val="22"/>
                <w:lang w:val="en-US"/>
              </w:rPr>
              <w:t xml:space="preserve">v       </w:t>
            </w:r>
            <w:r w:rsidR="00573009" w:rsidRPr="00C964AE">
              <w:rPr>
                <w:rFonts w:ascii="Arial" w:hAnsi="Arial" w:cs="Arial"/>
                <w:b/>
                <w:bCs/>
                <w:sz w:val="22"/>
                <w:szCs w:val="22"/>
                <w:lang w:val="en-US"/>
              </w:rPr>
              <w:t>On-line meetings</w:t>
            </w:r>
            <w:r w:rsidR="00573009" w:rsidRPr="006F1B6F">
              <w:rPr>
                <w:rFonts w:ascii="Arial" w:hAnsi="Arial" w:cs="Arial"/>
                <w:sz w:val="22"/>
                <w:szCs w:val="22"/>
                <w:lang w:val="en-US"/>
              </w:rPr>
              <w:t>:</w:t>
            </w:r>
          </w:p>
          <w:p w14:paraId="37AA5503" w14:textId="77777777" w:rsidR="00C964AE" w:rsidRPr="006F1B6F" w:rsidRDefault="00C964AE" w:rsidP="00573009">
            <w:pPr>
              <w:rPr>
                <w:rFonts w:ascii="Arial" w:hAnsi="Arial" w:cs="Arial"/>
                <w:sz w:val="22"/>
                <w:szCs w:val="22"/>
                <w:lang w:val="en-US"/>
              </w:rPr>
            </w:pPr>
          </w:p>
          <w:p w14:paraId="09C04C55" w14:textId="77777777" w:rsidR="00573009" w:rsidRPr="006F1B6F" w:rsidRDefault="00573009" w:rsidP="00573009">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sz w:val="22"/>
                <w:szCs w:val="22"/>
                <w:lang w:bidi="en-US"/>
              </w:rPr>
            </w:pPr>
            <w:r w:rsidRPr="006F1B6F">
              <w:rPr>
                <w:rFonts w:ascii="Arial" w:hAnsi="Arial" w:cs="Arial"/>
                <w:sz w:val="22"/>
                <w:szCs w:val="22"/>
                <w:shd w:val="clear" w:color="auto" w:fill="FFFFFF"/>
              </w:rPr>
              <w:t>The Code of Conduct still applies to virtual meetings, and the same procedures and behaviour undertaken in a physical meeting still apply.</w:t>
            </w:r>
            <w:r w:rsidRPr="006F1B6F">
              <w:rPr>
                <w:rFonts w:ascii="Arial" w:hAnsi="Arial" w:cs="Arial"/>
                <w:bCs/>
                <w:sz w:val="22"/>
                <w:szCs w:val="22"/>
                <w:lang w:bidi="en-US"/>
              </w:rPr>
              <w:t xml:space="preserve"> </w:t>
            </w:r>
          </w:p>
          <w:p w14:paraId="313D1353" w14:textId="77777777" w:rsidR="00573009" w:rsidRPr="006F1B6F" w:rsidRDefault="00573009" w:rsidP="00573009">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sz w:val="22"/>
                <w:szCs w:val="22"/>
                <w:lang w:bidi="en-US"/>
              </w:rPr>
            </w:pPr>
            <w:r w:rsidRPr="006F1B6F">
              <w:rPr>
                <w:rFonts w:ascii="Arial" w:hAnsi="Arial" w:cs="Arial"/>
                <w:sz w:val="22"/>
                <w:szCs w:val="22"/>
                <w:shd w:val="clear" w:color="auto" w:fill="FFFFFF"/>
              </w:rPr>
              <w:t>Participants must try to limit disturbances wherever possible.</w:t>
            </w:r>
            <w:r w:rsidRPr="006F1B6F">
              <w:rPr>
                <w:rFonts w:ascii="Arial" w:hAnsi="Arial" w:cs="Arial"/>
                <w:bCs/>
                <w:sz w:val="22"/>
                <w:szCs w:val="22"/>
                <w:lang w:bidi="en-US"/>
              </w:rPr>
              <w:t xml:space="preserve"> </w:t>
            </w:r>
            <w:r w:rsidRPr="006F1B6F">
              <w:rPr>
                <w:rFonts w:ascii="Arial" w:hAnsi="Arial" w:cs="Arial"/>
                <w:sz w:val="22"/>
                <w:szCs w:val="22"/>
                <w:shd w:val="clear" w:color="auto" w:fill="FFFFFF"/>
              </w:rPr>
              <w:t>For example, mobile phones and other electronic devices – TVs, tablets, and so on – must be on silent during the meeting.</w:t>
            </w:r>
          </w:p>
          <w:p w14:paraId="0F1B24B5" w14:textId="77777777" w:rsidR="00573009" w:rsidRPr="006F1B6F" w:rsidRDefault="00573009" w:rsidP="00573009">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sz w:val="22"/>
                <w:szCs w:val="22"/>
                <w:lang w:bidi="en-US"/>
              </w:rPr>
            </w:pPr>
            <w:r w:rsidRPr="006F1B6F">
              <w:rPr>
                <w:rFonts w:ascii="Arial" w:hAnsi="Arial" w:cs="Arial"/>
                <w:sz w:val="22"/>
                <w:szCs w:val="22"/>
                <w:shd w:val="clear" w:color="auto" w:fill="FFFFFF"/>
              </w:rPr>
              <w:t xml:space="preserve">Participants must always remain in view of the camera. A professional appearance must be always be upheld – for example, no consumption of alcohol or food during the meeting, non-alcoholic drinks can be consumed but these must be prepared beforehand. </w:t>
            </w:r>
          </w:p>
          <w:p w14:paraId="23BFB43D" w14:textId="2C3DF652" w:rsidR="00573009" w:rsidRPr="006A069A" w:rsidRDefault="00573009" w:rsidP="00573009">
            <w:pPr>
              <w:pStyle w:val="NormalWeb"/>
              <w:rPr>
                <w:rFonts w:ascii="Arial" w:hAnsi="Arial" w:cs="Arial"/>
                <w:b/>
                <w:bCs/>
                <w:sz w:val="22"/>
                <w:szCs w:val="22"/>
              </w:rPr>
            </w:pPr>
            <w:r>
              <w:rPr>
                <w:rFonts w:ascii="Arial" w:hAnsi="Arial" w:cs="Arial"/>
                <w:sz w:val="22"/>
                <w:szCs w:val="22"/>
              </w:rPr>
              <w:t>w</w:t>
            </w:r>
            <w:r w:rsidRPr="006F1B6F">
              <w:rPr>
                <w:rFonts w:ascii="Arial" w:hAnsi="Arial" w:cs="Arial"/>
                <w:sz w:val="22"/>
                <w:szCs w:val="22"/>
              </w:rPr>
              <w:tab/>
            </w:r>
            <w:r w:rsidRPr="006A069A">
              <w:rPr>
                <w:rFonts w:ascii="Arial" w:hAnsi="Arial" w:cs="Arial"/>
                <w:b/>
                <w:bCs/>
                <w:sz w:val="22"/>
                <w:szCs w:val="22"/>
              </w:rPr>
              <w:t>Public Participation during on-line meetings:</w:t>
            </w:r>
          </w:p>
          <w:p w14:paraId="0C723F50" w14:textId="77777777" w:rsidR="00573009" w:rsidRPr="006F1B6F" w:rsidRDefault="00573009" w:rsidP="00573009">
            <w:pPr>
              <w:pStyle w:val="NormalWeb"/>
              <w:numPr>
                <w:ilvl w:val="0"/>
                <w:numId w:val="45"/>
              </w:numPr>
              <w:ind w:left="1418" w:right="-330" w:hanging="338"/>
              <w:rPr>
                <w:rFonts w:ascii="Arial" w:hAnsi="Arial" w:cs="Arial"/>
                <w:sz w:val="22"/>
                <w:szCs w:val="22"/>
              </w:rPr>
            </w:pPr>
            <w:r w:rsidRPr="006F1B6F">
              <w:rPr>
                <w:rFonts w:ascii="Arial" w:hAnsi="Arial" w:cs="Arial"/>
                <w:sz w:val="22"/>
                <w:szCs w:val="22"/>
              </w:rPr>
              <w:t>A resident wishing to attend a meeting must contact the Clerks and request Zoom meeting details.</w:t>
            </w:r>
          </w:p>
          <w:p w14:paraId="6DD09A01" w14:textId="039254B6" w:rsidR="006816CF" w:rsidRPr="008C1291" w:rsidRDefault="00573009" w:rsidP="006A069A">
            <w:pPr>
              <w:pStyle w:val="NormalWeb"/>
              <w:numPr>
                <w:ilvl w:val="0"/>
                <w:numId w:val="45"/>
              </w:numPr>
              <w:rPr>
                <w:rFonts w:ascii="Arial" w:hAnsi="Arial" w:cs="Arial"/>
                <w:sz w:val="22"/>
                <w:szCs w:val="22"/>
                <w:lang w:bidi="en-US"/>
              </w:rPr>
            </w:pPr>
            <w:r w:rsidRPr="006A069A">
              <w:rPr>
                <w:rFonts w:ascii="Arial" w:hAnsi="Arial" w:cs="Arial"/>
                <w:sz w:val="22"/>
                <w:szCs w:val="22"/>
              </w:rPr>
              <w:t>The Chairman should welcome all and each attendee and ask if they want to say who they are and where they are from. Ask if there is anything on the agenda that has their interest and if they wish to raise anything in public question time. An attendee must make themselves visible at the start of the meeting.</w:t>
            </w:r>
          </w:p>
        </w:tc>
      </w:tr>
    </w:tbl>
    <w:p w14:paraId="42402321" w14:textId="77777777" w:rsidR="006816CF" w:rsidRPr="008C1291" w:rsidRDefault="006816CF" w:rsidP="008C1291">
      <w:pPr>
        <w:pStyle w:val="Heading21"/>
        <w:rPr>
          <w:rFonts w:ascii="Arial" w:hAnsi="Arial" w:cs="Arial"/>
          <w:color w:val="auto"/>
          <w:sz w:val="44"/>
          <w:szCs w:val="44"/>
        </w:rPr>
      </w:pPr>
      <w:r w:rsidRPr="008C1291">
        <w:rPr>
          <w:rFonts w:ascii="Arial" w:hAnsi="Arial" w:cs="Arial"/>
          <w:color w:val="auto"/>
          <w:sz w:val="44"/>
          <w:szCs w:val="44"/>
        </w:rPr>
        <w:lastRenderedPageBreak/>
        <w:t>Committees and Task &amp; Finish Groups</w:t>
      </w:r>
    </w:p>
    <w:p w14:paraId="3190841A" w14:textId="77777777" w:rsidR="006816CF" w:rsidRPr="008C1291" w:rsidRDefault="006816CF" w:rsidP="006816CF">
      <w:pPr>
        <w:spacing w:line="288" w:lineRule="auto"/>
        <w:rPr>
          <w:rFonts w:ascii="Arial" w:hAnsi="Arial" w:cs="Arial"/>
          <w:sz w:val="22"/>
        </w:rPr>
      </w:pPr>
    </w:p>
    <w:p w14:paraId="1028B9F5" w14:textId="77777777" w:rsidR="006816CF" w:rsidRPr="009A6117" w:rsidRDefault="006816CF" w:rsidP="006816C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8C1291">
        <w:rPr>
          <w:rFonts w:ascii="Arial" w:hAnsi="Arial" w:cs="Arial"/>
          <w:iCs/>
          <w:sz w:val="22"/>
          <w:szCs w:val="24"/>
          <w:lang w:bidi="en-US"/>
        </w:rPr>
        <w:t xml:space="preserve">Unless the </w:t>
      </w:r>
      <w:r w:rsidRPr="009A6117">
        <w:rPr>
          <w:rFonts w:ascii="Arial" w:hAnsi="Arial" w:cs="Arial"/>
          <w:iCs/>
          <w:color w:val="000000"/>
          <w:sz w:val="22"/>
          <w:szCs w:val="24"/>
          <w:lang w:bidi="en-US"/>
        </w:rPr>
        <w:t>council determines otherwise, a committee may appoint a Task &amp; Finish Group whose terms of reference and members shall be determined by the committee.</w:t>
      </w:r>
    </w:p>
    <w:p w14:paraId="05729DAF" w14:textId="77777777" w:rsidR="006816CF" w:rsidRPr="009A6117" w:rsidRDefault="006816CF" w:rsidP="006816CF">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19180676" w14:textId="77777777" w:rsidR="006816CF" w:rsidRPr="009A6117" w:rsidRDefault="006816CF" w:rsidP="006816C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9A6117">
        <w:rPr>
          <w:rFonts w:ascii="Arial" w:hAnsi="Arial" w:cs="Arial"/>
          <w:iCs/>
          <w:color w:val="000000"/>
          <w:sz w:val="22"/>
          <w:szCs w:val="24"/>
          <w:lang w:bidi="en-US"/>
        </w:rPr>
        <w:t>The members of a Task &amp; Finish Group may include non-councillors.</w:t>
      </w:r>
    </w:p>
    <w:p w14:paraId="49BCA612" w14:textId="77777777" w:rsidR="006816CF" w:rsidRPr="009A6117" w:rsidRDefault="006816CF" w:rsidP="006816C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653BEC22" w14:textId="77777777" w:rsidR="006816CF" w:rsidRPr="009A6117" w:rsidRDefault="006816CF" w:rsidP="006816C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9A6117">
        <w:rPr>
          <w:rFonts w:ascii="Arial" w:hAnsi="Arial" w:cs="Arial"/>
          <w:iCs/>
          <w:color w:val="000000"/>
          <w:sz w:val="22"/>
          <w:szCs w:val="24"/>
          <w:lang w:bidi="en-US"/>
        </w:rPr>
        <w:t>Unless the council determines otherwise, all the members of a Task &amp; Finish Group may be non-councillors.</w:t>
      </w:r>
    </w:p>
    <w:p w14:paraId="46DECE43" w14:textId="77777777" w:rsidR="006816CF" w:rsidRPr="000E5A85" w:rsidRDefault="006816CF" w:rsidP="006816C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6C9BA81E" w14:textId="77777777" w:rsidR="006816CF" w:rsidRPr="0054307D" w:rsidRDefault="006816CF" w:rsidP="006816CF">
      <w:pPr>
        <w:pStyle w:val="ListParagraph"/>
        <w:widowControl w:val="0"/>
        <w:numPr>
          <w:ilvl w:val="0"/>
          <w:numId w:val="31"/>
        </w:numPr>
        <w:suppressAutoHyphens/>
        <w:autoSpaceDE w:val="0"/>
        <w:autoSpaceDN w:val="0"/>
        <w:adjustRightInd w:val="0"/>
        <w:spacing w:line="288" w:lineRule="auto"/>
        <w:textAlignment w:val="center"/>
        <w:rPr>
          <w:rFonts w:ascii="Arial" w:hAnsi="Arial" w:cs="Arial"/>
          <w:sz w:val="22"/>
          <w:szCs w:val="24"/>
          <w:lang w:bidi="en-US"/>
        </w:rPr>
      </w:pPr>
      <w:r w:rsidRPr="0054307D">
        <w:rPr>
          <w:rFonts w:ascii="Arial" w:hAnsi="Arial" w:cs="Arial"/>
          <w:sz w:val="22"/>
          <w:szCs w:val="24"/>
          <w:lang w:bidi="en-US"/>
        </w:rPr>
        <w:t>The council may appoint committees or Ta</w:t>
      </w:r>
      <w:r w:rsidR="00C34A2E">
        <w:rPr>
          <w:rFonts w:ascii="Arial" w:hAnsi="Arial" w:cs="Arial"/>
          <w:sz w:val="22"/>
          <w:szCs w:val="24"/>
          <w:lang w:bidi="en-US"/>
        </w:rPr>
        <w:t>s</w:t>
      </w:r>
      <w:r w:rsidRPr="0054307D">
        <w:rPr>
          <w:rFonts w:ascii="Arial" w:hAnsi="Arial" w:cs="Arial"/>
          <w:sz w:val="22"/>
          <w:szCs w:val="24"/>
          <w:lang w:bidi="en-US"/>
        </w:rPr>
        <w:t>k &amp; Finish Groups as may be necessary, and:</w:t>
      </w:r>
    </w:p>
    <w:p w14:paraId="2A8D878D" w14:textId="77777777" w:rsidR="006816CF" w:rsidRPr="0054307D" w:rsidRDefault="006816CF" w:rsidP="006816CF">
      <w:pPr>
        <w:pStyle w:val="ListParagraph"/>
        <w:spacing w:line="288" w:lineRule="auto"/>
        <w:rPr>
          <w:rFonts w:ascii="Arial" w:hAnsi="Arial" w:cs="Arial"/>
          <w:sz w:val="22"/>
          <w:szCs w:val="24"/>
          <w:lang w:bidi="en-US"/>
        </w:rPr>
      </w:pPr>
    </w:p>
    <w:p w14:paraId="1296016B" w14:textId="77777777"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determine their terms of reference;</w:t>
      </w:r>
    </w:p>
    <w:p w14:paraId="1FC12D81" w14:textId="77777777" w:rsidR="006816CF" w:rsidRPr="0054307D" w:rsidRDefault="006816CF" w:rsidP="006816CF">
      <w:pPr>
        <w:widowControl w:val="0"/>
        <w:numPr>
          <w:ilvl w:val="0"/>
          <w:numId w:val="23"/>
        </w:numPr>
        <w:tabs>
          <w:tab w:val="clear" w:pos="1701"/>
          <w:tab w:val="left" w:pos="567"/>
          <w:tab w:val="left" w:pos="709"/>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determine the number and time of the ordinary meetings of a standing committee up until the date of the next annual meeting of full council;</w:t>
      </w:r>
    </w:p>
    <w:p w14:paraId="50FB7A37" w14:textId="77777777"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permit a committee, other than in respect of the ordinary meetings of a committee, to determine the number and time of its meetings;</w:t>
      </w:r>
    </w:p>
    <w:p w14:paraId="5A8C6D57" w14:textId="77777777"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subject to standing orders 4(b) and (c) above, appoint and determine the terms of office of members of such a committee;</w:t>
      </w:r>
    </w:p>
    <w:p w14:paraId="584B88E2" w14:textId="77777777"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 xml:space="preserve">shall permit a committee to appoint its own chairman at the first meeting of the committee; </w:t>
      </w:r>
    </w:p>
    <w:p w14:paraId="64CF1D9E" w14:textId="77777777"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 xml:space="preserve">shall determine the place for a meeting of a committee and no </w:t>
      </w:r>
      <w:r w:rsidRPr="0054307D">
        <w:rPr>
          <w:rFonts w:ascii="Arial" w:hAnsi="Arial" w:cs="Arial"/>
          <w:bCs/>
          <w:sz w:val="22"/>
          <w:szCs w:val="22"/>
          <w:lang w:bidi="en-US"/>
        </w:rPr>
        <w:t xml:space="preserve">business may be transacted at a committee meeting unless at least one-third of the whole number of members of the committee are present and in no case shall the quorum of a meeting be less than </w:t>
      </w:r>
      <w:r w:rsidRPr="0054307D">
        <w:rPr>
          <w:rFonts w:ascii="Arial" w:hAnsi="Arial" w:cs="Arial"/>
          <w:sz w:val="22"/>
          <w:szCs w:val="24"/>
          <w:lang w:bidi="en-US"/>
        </w:rPr>
        <w:t>three;</w:t>
      </w:r>
    </w:p>
    <w:p w14:paraId="78B0163B" w14:textId="77777777" w:rsidR="006816CF" w:rsidRPr="00EC5169"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determine if</w:t>
      </w:r>
      <w:r w:rsidRPr="00EC5169">
        <w:rPr>
          <w:rFonts w:ascii="Arial" w:hAnsi="Arial" w:cs="Arial"/>
          <w:sz w:val="22"/>
          <w:szCs w:val="24"/>
          <w:lang w:bidi="en-US"/>
        </w:rPr>
        <w:t xml:space="preserve"> the public may </w:t>
      </w:r>
      <w:r>
        <w:rPr>
          <w:rFonts w:ascii="Arial" w:hAnsi="Arial" w:cs="Arial"/>
          <w:sz w:val="22"/>
          <w:szCs w:val="24"/>
          <w:lang w:bidi="en-US"/>
        </w:rPr>
        <w:t>attend</w:t>
      </w:r>
      <w:r w:rsidRPr="00EC5169">
        <w:rPr>
          <w:rFonts w:ascii="Arial" w:hAnsi="Arial" w:cs="Arial"/>
          <w:sz w:val="22"/>
          <w:szCs w:val="24"/>
          <w:lang w:bidi="en-US"/>
        </w:rPr>
        <w:t xml:space="preserve"> a meeting of a Task &amp; Finish Group;</w:t>
      </w:r>
    </w:p>
    <w:p w14:paraId="1651BB7D" w14:textId="77777777" w:rsidR="006816CF" w:rsidRPr="00EC5169"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EC5169">
        <w:rPr>
          <w:rFonts w:ascii="Arial" w:hAnsi="Arial" w:cs="Arial"/>
          <w:sz w:val="22"/>
          <w:szCs w:val="24"/>
          <w:lang w:bidi="en-US"/>
        </w:rPr>
        <w:t xml:space="preserve">shall determine if the press are permitted to attend the meetings of a Task &amp; Finish Group also the advance public notice requirements, if any, required for the meetings of a Task &amp; Finish Group; </w:t>
      </w:r>
    </w:p>
    <w:p w14:paraId="58926D2C" w14:textId="77777777"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shall determine if the public may participate at a meeting of a Task &amp; Finish Group that they are permitted to attend; and</w:t>
      </w:r>
    </w:p>
    <w:p w14:paraId="047304C2" w14:textId="77777777" w:rsidR="006816CF" w:rsidRPr="0054307D" w:rsidRDefault="006816CF" w:rsidP="006816C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sz w:val="22"/>
          <w:szCs w:val="24"/>
          <w:lang w:bidi="en-US"/>
        </w:rPr>
      </w:pPr>
      <w:r w:rsidRPr="0054307D">
        <w:rPr>
          <w:rFonts w:ascii="Arial" w:hAnsi="Arial" w:cs="Arial"/>
          <w:sz w:val="22"/>
          <w:szCs w:val="24"/>
          <w:lang w:bidi="en-US"/>
        </w:rPr>
        <w:t xml:space="preserve">may dissolve a </w:t>
      </w:r>
      <w:r>
        <w:rPr>
          <w:rFonts w:ascii="Arial" w:hAnsi="Arial" w:cs="Arial"/>
          <w:sz w:val="22"/>
          <w:szCs w:val="24"/>
          <w:lang w:bidi="en-US"/>
        </w:rPr>
        <w:t>C</w:t>
      </w:r>
      <w:r w:rsidRPr="0054307D">
        <w:rPr>
          <w:rFonts w:ascii="Arial" w:hAnsi="Arial" w:cs="Arial"/>
          <w:sz w:val="22"/>
          <w:szCs w:val="24"/>
          <w:lang w:bidi="en-US"/>
        </w:rPr>
        <w:t>ommittee and a Task &amp; Finish Group</w:t>
      </w:r>
      <w:r>
        <w:rPr>
          <w:rFonts w:ascii="Arial" w:hAnsi="Arial" w:cs="Arial"/>
          <w:sz w:val="22"/>
          <w:szCs w:val="24"/>
          <w:lang w:bidi="en-US"/>
        </w:rPr>
        <w:t>.</w:t>
      </w:r>
    </w:p>
    <w:p w14:paraId="4B8A3CCD" w14:textId="77777777" w:rsidR="006816CF" w:rsidRPr="000E5A85"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14B5267"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1A4E94D" w14:textId="77777777" w:rsidR="006816CF" w:rsidRPr="000D520D" w:rsidRDefault="006816CF" w:rsidP="006816CF">
      <w:pPr>
        <w:pStyle w:val="Heading21"/>
        <w:spacing w:before="0" w:line="288" w:lineRule="auto"/>
        <w:rPr>
          <w:rFonts w:ascii="Arial" w:hAnsi="Arial" w:cs="Arial"/>
          <w:color w:val="808080"/>
          <w:szCs w:val="44"/>
        </w:rPr>
      </w:pPr>
      <w:r w:rsidRPr="000D520D">
        <w:rPr>
          <w:rFonts w:ascii="Arial" w:hAnsi="Arial" w:cs="Arial"/>
          <w:color w:val="808080"/>
          <w:sz w:val="44"/>
          <w:szCs w:val="44"/>
        </w:rPr>
        <w:t xml:space="preserve">Ordinary council meetings </w:t>
      </w:r>
    </w:p>
    <w:p w14:paraId="7E96E511"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DDEC2EB" w14:textId="77777777"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65E8BA6A" w14:textId="77777777"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2C4456E4" w14:textId="77777777"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14:paraId="54C62F43" w14:textId="77777777"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520FED4A" w14:textId="77777777"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 xml:space="preserve">If no other time is fixed, the annual meeting of the council shall take place at </w:t>
      </w:r>
      <w:r w:rsidRPr="000E5A85">
        <w:rPr>
          <w:rFonts w:ascii="Arial" w:hAnsi="Arial" w:cs="Arial"/>
          <w:b/>
          <w:bCs/>
          <w:color w:val="000000"/>
          <w:sz w:val="22"/>
          <w:lang w:bidi="en-US"/>
        </w:rPr>
        <w:lastRenderedPageBreak/>
        <w:t>6pm.</w:t>
      </w:r>
    </w:p>
    <w:p w14:paraId="480F0274" w14:textId="77777777"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2DDFC6D" w14:textId="77777777"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 xml:space="preserve">In addition to </w:t>
      </w:r>
      <w:r w:rsidR="00405EE5">
        <w:rPr>
          <w:rFonts w:ascii="Arial" w:hAnsi="Arial" w:cs="Arial"/>
          <w:b/>
          <w:bCs/>
          <w:color w:val="000000"/>
          <w:sz w:val="22"/>
          <w:lang w:bidi="en-US"/>
        </w:rPr>
        <w:t>t</w:t>
      </w:r>
      <w:r w:rsidRPr="000E5A85">
        <w:rPr>
          <w:rFonts w:ascii="Arial" w:hAnsi="Arial" w:cs="Arial"/>
          <w:b/>
          <w:bCs/>
          <w:color w:val="000000"/>
          <w:sz w:val="22"/>
          <w:lang w:bidi="en-US"/>
        </w:rPr>
        <w:t>he annual meeting of the council, at least three other ordinary meetings shall be held in each year on such dates and times as the council directs.</w:t>
      </w:r>
    </w:p>
    <w:p w14:paraId="1929A4BC" w14:textId="77777777"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DA1908C" w14:textId="77777777"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14:paraId="6A3329F1" w14:textId="77777777"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47DCEFB9" w14:textId="77777777"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14:paraId="01E558A3" w14:textId="77777777"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5686232E" w14:textId="77777777"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14:paraId="73007DDE" w14:textId="77777777"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4E99C8A" w14:textId="77777777" w:rsidR="006816CF" w:rsidRDefault="006816CF" w:rsidP="006816CF">
      <w:pPr>
        <w:widowControl w:val="0"/>
        <w:numPr>
          <w:ilvl w:val="0"/>
          <w:numId w:val="4"/>
        </w:numPr>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14:paraId="412753BE" w14:textId="77777777" w:rsidR="006816CF" w:rsidRDefault="006816CF" w:rsidP="006816CF">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shall not have an original vote in respect of the election of the new Chairman of the Council but must give a casting vote in the case of an equality of votes.</w:t>
      </w:r>
    </w:p>
    <w:p w14:paraId="1CC4725F" w14:textId="77777777" w:rsidR="006816CF" w:rsidRDefault="006816CF" w:rsidP="006816CF">
      <w:pPr>
        <w:rPr>
          <w:rFonts w:ascii="Arial" w:hAnsi="Arial" w:cs="Arial"/>
          <w:b/>
          <w:bCs/>
          <w:color w:val="000000"/>
          <w:sz w:val="22"/>
          <w:lang w:bidi="en-US"/>
        </w:rPr>
      </w:pPr>
    </w:p>
    <w:p w14:paraId="376471E4" w14:textId="77777777"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23720754" w14:textId="77777777"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88FF0A3" w14:textId="77777777" w:rsidR="006816CF" w:rsidRPr="000E5A85" w:rsidRDefault="006816CF" w:rsidP="006816CF">
      <w:pPr>
        <w:widowControl w:val="0"/>
        <w:numPr>
          <w:ilvl w:val="0"/>
          <w:numId w:val="4"/>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14:paraId="750F9639"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14:paraId="7202EFF5"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14:paraId="75BC6F87" w14:textId="77777777" w:rsidR="006816CF" w:rsidRPr="009C3477"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sz w:val="22"/>
          <w:lang w:bidi="en-US"/>
        </w:rPr>
      </w:pPr>
      <w:r w:rsidRPr="000E5A85">
        <w:rPr>
          <w:rFonts w:ascii="Arial" w:hAnsi="Arial" w:cs="Arial"/>
          <w:color w:val="000000"/>
          <w:sz w:val="22"/>
          <w:lang w:bidi="en-US"/>
        </w:rPr>
        <w:t xml:space="preserve">Receipt of the minutes of the last meeting of a </w:t>
      </w:r>
      <w:r w:rsidRPr="009C3477">
        <w:rPr>
          <w:rFonts w:ascii="Arial" w:hAnsi="Arial" w:cs="Arial"/>
          <w:sz w:val="22"/>
          <w:lang w:bidi="en-US"/>
        </w:rPr>
        <w:t>committee;</w:t>
      </w:r>
    </w:p>
    <w:p w14:paraId="590F930A" w14:textId="77777777" w:rsidR="006816CF" w:rsidRPr="009C3477"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sz w:val="22"/>
          <w:lang w:bidi="en-US"/>
        </w:rPr>
      </w:pPr>
      <w:r w:rsidRPr="009C3477">
        <w:rPr>
          <w:rFonts w:ascii="Arial" w:hAnsi="Arial" w:cs="Arial"/>
          <w:sz w:val="22"/>
          <w:lang w:bidi="en-US"/>
        </w:rPr>
        <w:t>Consideration of the recommendations made by a committee;</w:t>
      </w:r>
    </w:p>
    <w:p w14:paraId="4588D05B" w14:textId="77777777" w:rsidR="006816CF" w:rsidRPr="009C3477"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sz w:val="22"/>
          <w:lang w:bidi="en-US"/>
        </w:rPr>
      </w:pPr>
      <w:r w:rsidRPr="009C3477">
        <w:rPr>
          <w:rFonts w:ascii="Arial" w:hAnsi="Arial" w:cs="Arial"/>
          <w:sz w:val="22"/>
          <w:lang w:bidi="en-US"/>
        </w:rPr>
        <w:t xml:space="preserve">Review of delegation arrangements to Committees, </w:t>
      </w:r>
      <w:r w:rsidRPr="009C3477">
        <w:rPr>
          <w:rFonts w:ascii="Arial" w:hAnsi="Arial" w:cs="Arial"/>
          <w:sz w:val="22"/>
          <w:szCs w:val="24"/>
          <w:lang w:bidi="en-US"/>
        </w:rPr>
        <w:t>Task &amp; Finish Groups</w:t>
      </w:r>
      <w:r w:rsidRPr="009C3477">
        <w:rPr>
          <w:rFonts w:ascii="Arial" w:hAnsi="Arial" w:cs="Arial"/>
          <w:sz w:val="22"/>
          <w:lang w:bidi="en-US"/>
        </w:rPr>
        <w:t>, staff and other local authorities;</w:t>
      </w:r>
    </w:p>
    <w:p w14:paraId="2CAE1837"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14:paraId="2DE3B1B3"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14:paraId="1324F0F4"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14:paraId="0B3C7AB7"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and adoption of appropriate standing orders and financial regulations;</w:t>
      </w:r>
    </w:p>
    <w:p w14:paraId="2A3C6931"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14:paraId="6A9C44CE"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14:paraId="08088209"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In an election year, to make arrangements with a view to the council becoming eligible to exercise the general power of competence in the future;</w:t>
      </w:r>
    </w:p>
    <w:p w14:paraId="497135A9"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14:paraId="17247C8C"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14:paraId="6DCACCC4"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14:paraId="181E671A" w14:textId="77777777" w:rsidR="006816CF"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14:paraId="61661980"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14:paraId="24ED212A"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14:paraId="381DFDAF" w14:textId="77777777" w:rsidR="006816CF" w:rsidRPr="000E5A85" w:rsidRDefault="006816CF" w:rsidP="006816C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14:paraId="7199E99B" w14:textId="77777777" w:rsidR="006816CF" w:rsidRPr="000E5A85"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14:paraId="38A3C0A4" w14:textId="77777777" w:rsidR="006816CF" w:rsidRPr="000E5A85" w:rsidRDefault="006816CF" w:rsidP="006816C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7D222B9E" w14:textId="77777777" w:rsidR="006816CF" w:rsidRPr="000D520D" w:rsidRDefault="006816CF" w:rsidP="006816CF">
      <w:pPr>
        <w:pStyle w:val="Heading21"/>
        <w:spacing w:before="0"/>
        <w:rPr>
          <w:rFonts w:ascii="Arial" w:hAnsi="Arial" w:cs="Arial"/>
          <w:color w:val="808080"/>
          <w:szCs w:val="44"/>
        </w:rPr>
      </w:pPr>
      <w:r w:rsidRPr="000D520D">
        <w:rPr>
          <w:rFonts w:ascii="Arial" w:hAnsi="Arial" w:cs="Arial"/>
          <w:color w:val="808080"/>
          <w:sz w:val="44"/>
          <w:szCs w:val="44"/>
        </w:rPr>
        <w:t>Extraordinary meetings of the council and committees and sub-committees</w:t>
      </w:r>
    </w:p>
    <w:p w14:paraId="22F036A6" w14:textId="77777777" w:rsidR="006816CF" w:rsidRPr="00365CCC"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46D47A8" w14:textId="77777777" w:rsidR="006816CF" w:rsidRPr="00365CCC" w:rsidRDefault="006816CF" w:rsidP="006816C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14:paraId="1F62F191" w14:textId="77777777" w:rsidR="006816CF" w:rsidRPr="00365CCC"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1DA1321" w14:textId="77777777" w:rsidR="006816CF" w:rsidRPr="00365CCC" w:rsidRDefault="006816CF" w:rsidP="006816C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161CAF75" w14:textId="77777777" w:rsidR="006816CF" w:rsidRPr="00365CCC"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583E681" w14:textId="77777777" w:rsidR="006816CF" w:rsidRPr="00365CCC" w:rsidRDefault="006816CF" w:rsidP="006816C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008C1291">
        <w:rPr>
          <w:rFonts w:ascii="Arial" w:hAnsi="Arial" w:cs="Arial"/>
          <w:color w:val="000000"/>
          <w:sz w:val="22"/>
          <w:lang w:bidi="en-US"/>
        </w:rPr>
        <w:t>of a committee</w:t>
      </w:r>
      <w:r w:rsidRPr="00365CCC">
        <w:rPr>
          <w:rFonts w:ascii="Arial" w:hAnsi="Arial" w:cs="Arial"/>
          <w:color w:val="000000"/>
          <w:sz w:val="22"/>
          <w:lang w:bidi="en-US"/>
        </w:rPr>
        <w:t xml:space="preserve"> may convene an extraord</w:t>
      </w:r>
      <w:r w:rsidR="008C1291">
        <w:rPr>
          <w:rFonts w:ascii="Arial" w:hAnsi="Arial" w:cs="Arial"/>
          <w:color w:val="000000"/>
          <w:sz w:val="22"/>
          <w:lang w:bidi="en-US"/>
        </w:rPr>
        <w:t xml:space="preserve">inary meeting of the committee </w:t>
      </w:r>
      <w:r w:rsidRPr="00365CCC">
        <w:rPr>
          <w:rFonts w:ascii="Arial" w:hAnsi="Arial" w:cs="Arial"/>
          <w:color w:val="000000"/>
          <w:sz w:val="22"/>
          <w:lang w:bidi="en-US"/>
        </w:rPr>
        <w:t xml:space="preserve">at any time. </w:t>
      </w:r>
    </w:p>
    <w:p w14:paraId="102EDC40" w14:textId="77777777" w:rsidR="006816CF" w:rsidRPr="00365CCC" w:rsidRDefault="006816CF" w:rsidP="006816C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0C4409D" w14:textId="77777777" w:rsidR="006816CF" w:rsidRPr="00365CCC" w:rsidRDefault="006816CF" w:rsidP="006816C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Pr>
          <w:rFonts w:ascii="Arial" w:hAnsi="Arial" w:cs="Arial"/>
          <w:color w:val="000000"/>
          <w:sz w:val="22"/>
          <w:lang w:bidi="en-US"/>
        </w:rPr>
        <w:t>of a committee</w:t>
      </w:r>
      <w:r w:rsidRPr="00365CCC">
        <w:rPr>
          <w:rFonts w:ascii="Arial" w:hAnsi="Arial" w:cs="Arial"/>
          <w:color w:val="000000"/>
          <w:sz w:val="22"/>
          <w:lang w:bidi="en-US"/>
        </w:rPr>
        <w:t xml:space="preserve"> does not or refuses to call an extraordinary meeting within </w:t>
      </w:r>
      <w:r>
        <w:rPr>
          <w:rFonts w:ascii="Arial" w:hAnsi="Arial" w:cs="Arial"/>
          <w:color w:val="000000"/>
          <w:sz w:val="22"/>
          <w:lang w:bidi="en-US"/>
        </w:rPr>
        <w:t>7</w:t>
      </w:r>
      <w:r w:rsidRPr="00365CCC">
        <w:rPr>
          <w:rFonts w:ascii="Arial" w:hAnsi="Arial" w:cs="Arial"/>
          <w:color w:val="000000"/>
          <w:sz w:val="22"/>
          <w:lang w:bidi="en-US"/>
        </w:rPr>
        <w:t xml:space="preserve"> days of having been requested by to do so by </w:t>
      </w:r>
      <w:r>
        <w:rPr>
          <w:rFonts w:ascii="Arial" w:hAnsi="Arial" w:cs="Arial"/>
          <w:color w:val="000000"/>
          <w:sz w:val="22"/>
          <w:lang w:bidi="en-US"/>
        </w:rPr>
        <w:t>2</w:t>
      </w:r>
      <w:r w:rsidRPr="00365CCC">
        <w:rPr>
          <w:rFonts w:ascii="Arial" w:hAnsi="Arial" w:cs="Arial"/>
          <w:color w:val="000000"/>
          <w:sz w:val="22"/>
          <w:lang w:bidi="en-US"/>
        </w:rPr>
        <w:t xml:space="preserve"> members of the committee, any </w:t>
      </w:r>
      <w:r>
        <w:rPr>
          <w:rFonts w:ascii="Arial" w:hAnsi="Arial" w:cs="Arial"/>
          <w:color w:val="000000"/>
          <w:sz w:val="22"/>
          <w:lang w:bidi="en-US"/>
        </w:rPr>
        <w:t xml:space="preserve">2 members of the committee </w:t>
      </w:r>
      <w:r w:rsidRPr="00365CCC">
        <w:rPr>
          <w:rFonts w:ascii="Arial" w:hAnsi="Arial" w:cs="Arial"/>
          <w:color w:val="000000"/>
          <w:sz w:val="22"/>
          <w:lang w:bidi="en-US"/>
        </w:rPr>
        <w:t>may convene an extraordinary meeti</w:t>
      </w:r>
      <w:r>
        <w:rPr>
          <w:rFonts w:ascii="Arial" w:hAnsi="Arial" w:cs="Arial"/>
          <w:color w:val="000000"/>
          <w:sz w:val="22"/>
          <w:lang w:bidi="en-US"/>
        </w:rPr>
        <w:t>ng of a committee</w:t>
      </w:r>
      <w:r w:rsidRPr="00365CCC">
        <w:rPr>
          <w:rFonts w:ascii="Arial" w:hAnsi="Arial" w:cs="Arial"/>
          <w:color w:val="000000"/>
          <w:sz w:val="22"/>
          <w:lang w:bidi="en-US"/>
        </w:rPr>
        <w:t xml:space="preserve">. </w:t>
      </w:r>
    </w:p>
    <w:p w14:paraId="33EFBE2C"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F5F70A2"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B70B7BD" w14:textId="77777777" w:rsidR="006816CF" w:rsidRPr="008C1291" w:rsidRDefault="006816CF" w:rsidP="006816CF">
      <w:pPr>
        <w:pStyle w:val="Heading21"/>
        <w:spacing w:before="0" w:line="288" w:lineRule="auto"/>
        <w:rPr>
          <w:rFonts w:ascii="Arial" w:hAnsi="Arial" w:cs="Arial"/>
          <w:color w:val="808080"/>
          <w:sz w:val="44"/>
          <w:szCs w:val="44"/>
        </w:rPr>
      </w:pPr>
      <w:r w:rsidRPr="008C1291">
        <w:rPr>
          <w:rFonts w:ascii="Arial" w:hAnsi="Arial" w:cs="Arial"/>
          <w:color w:val="808080"/>
          <w:sz w:val="44"/>
          <w:szCs w:val="44"/>
        </w:rPr>
        <w:t>Previous resolutions</w:t>
      </w:r>
    </w:p>
    <w:p w14:paraId="0E45B30B" w14:textId="77777777" w:rsidR="006816CF" w:rsidRPr="00A2744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14:paraId="22F25742" w14:textId="77777777" w:rsidR="006816CF" w:rsidRPr="00A27441" w:rsidRDefault="006816CF" w:rsidP="006816CF">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A27441">
        <w:rPr>
          <w:rFonts w:ascii="Arial" w:hAnsi="Arial" w:cs="Arial"/>
          <w:color w:val="000000"/>
          <w:sz w:val="22"/>
          <w:szCs w:val="22"/>
          <w:lang w:bidi="en-US"/>
        </w:rPr>
        <w:t xml:space="preserve">A </w:t>
      </w:r>
      <w:r w:rsidRPr="00A27441">
        <w:rPr>
          <w:rFonts w:ascii="Arial" w:hAnsi="Arial" w:cs="Arial"/>
          <w:sz w:val="22"/>
          <w:szCs w:val="22"/>
        </w:rPr>
        <w:t xml:space="preserve">decision (whether affirmative or negative) of the Council shall not be reversed within </w:t>
      </w:r>
      <w:r w:rsidRPr="00A27441">
        <w:rPr>
          <w:rFonts w:ascii="Arial" w:hAnsi="Arial" w:cs="Arial"/>
          <w:sz w:val="22"/>
          <w:szCs w:val="22"/>
        </w:rPr>
        <w:lastRenderedPageBreak/>
        <w:t>six months except by a special resolution, the written notice whereof bears the names of at least three members of the Council. The special resolution will be delivered to the Clerk, sent to all members and added to the agenda of the next council meeting and introduced by the Mayor/Deputy Mayor. It will then stand adjourned without discussion until the next council meeting where a debate and voting on the special resolution will take place</w:t>
      </w:r>
      <w:r w:rsidRPr="00A27441">
        <w:rPr>
          <w:rFonts w:ascii="Arial" w:hAnsi="Arial" w:cs="Arial"/>
          <w:color w:val="000000"/>
          <w:sz w:val="22"/>
          <w:szCs w:val="22"/>
          <w:lang w:bidi="en-US"/>
        </w:rPr>
        <w:t>.</w:t>
      </w:r>
    </w:p>
    <w:p w14:paraId="460A4389" w14:textId="77777777" w:rsidR="006816CF" w:rsidRPr="00A27441" w:rsidRDefault="006816CF" w:rsidP="006816CF">
      <w:pPr>
        <w:rPr>
          <w:rFonts w:ascii="Arial" w:hAnsi="Arial" w:cs="Arial"/>
          <w:color w:val="000000"/>
          <w:sz w:val="22"/>
          <w:szCs w:val="22"/>
          <w:lang w:bidi="en-US"/>
        </w:rPr>
      </w:pPr>
      <w:r w:rsidRPr="00A27441">
        <w:rPr>
          <w:rFonts w:ascii="Arial" w:hAnsi="Arial" w:cs="Arial"/>
          <w:color w:val="000000"/>
          <w:sz w:val="22"/>
          <w:szCs w:val="22"/>
          <w:lang w:bidi="en-US"/>
        </w:rPr>
        <w:br w:type="page"/>
      </w:r>
    </w:p>
    <w:p w14:paraId="12CDC054"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A581D05" w14:textId="77777777" w:rsidR="006816CF" w:rsidRPr="00365CCC" w:rsidRDefault="006816CF" w:rsidP="006816CF">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14:paraId="215E4619"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38B3FB88"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6BC57110" w14:textId="77777777" w:rsidR="006816CF" w:rsidRPr="000D520D" w:rsidRDefault="006816CF" w:rsidP="006816CF">
      <w:pPr>
        <w:pStyle w:val="Heading21"/>
        <w:spacing w:before="0" w:line="288" w:lineRule="auto"/>
        <w:rPr>
          <w:rFonts w:ascii="Arial" w:hAnsi="Arial" w:cs="Arial"/>
          <w:color w:val="808080"/>
          <w:szCs w:val="44"/>
        </w:rPr>
      </w:pPr>
      <w:r w:rsidRPr="000D520D">
        <w:rPr>
          <w:rFonts w:ascii="Arial" w:hAnsi="Arial" w:cs="Arial"/>
          <w:color w:val="808080"/>
          <w:sz w:val="44"/>
          <w:szCs w:val="44"/>
        </w:rPr>
        <w:t>Voting on appointments</w:t>
      </w:r>
    </w:p>
    <w:p w14:paraId="108F58CB"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64E1F76" w14:textId="77777777" w:rsidR="006816CF" w:rsidRPr="00365CCC" w:rsidRDefault="006816CF" w:rsidP="006816CF">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DD6EDC" w:rsidRPr="00365CCC">
        <w:rPr>
          <w:rFonts w:ascii="Arial" w:hAnsi="Arial" w:cs="Arial"/>
          <w:color w:val="000000"/>
          <w:sz w:val="22"/>
          <w:lang w:bidi="en-US"/>
        </w:rPr>
        <w:t>exercisable</w:t>
      </w:r>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14:paraId="5E19E927"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23125D9A"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14:paraId="129DAE05" w14:textId="77777777" w:rsidR="006816CF" w:rsidRPr="000D520D" w:rsidRDefault="006816CF" w:rsidP="006816CF">
      <w:pPr>
        <w:pStyle w:val="Heading21"/>
        <w:spacing w:before="0"/>
        <w:rPr>
          <w:rFonts w:ascii="Arial" w:hAnsi="Arial" w:cs="Arial"/>
          <w:color w:val="808080"/>
          <w:szCs w:val="44"/>
        </w:rPr>
      </w:pPr>
      <w:r w:rsidRPr="000D520D">
        <w:rPr>
          <w:rFonts w:ascii="Arial" w:hAnsi="Arial" w:cs="Arial"/>
          <w:color w:val="808080"/>
          <w:sz w:val="44"/>
          <w:szCs w:val="44"/>
        </w:rPr>
        <w:t xml:space="preserve">Motions for a meeting that require written notice to be given to the Proper Officer </w:t>
      </w:r>
    </w:p>
    <w:p w14:paraId="4629BDD3" w14:textId="77777777" w:rsidR="006816CF"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A64107B" w14:textId="77777777" w:rsidR="006816CF" w:rsidRPr="00365CCC"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BD92DCD" w14:textId="77777777" w:rsidR="006816CF" w:rsidRPr="00365CCC" w:rsidRDefault="006816CF" w:rsidP="006816CF">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55BEF99F" w14:textId="77777777" w:rsidR="006816CF" w:rsidRPr="00365CCC" w:rsidRDefault="006816CF" w:rsidP="006816C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1A7B3530" w14:textId="77777777"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Pr>
          <w:rFonts w:ascii="Arial" w:hAnsi="Arial" w:cs="Arial"/>
          <w:color w:val="000000"/>
          <w:sz w:val="22"/>
          <w:lang w:bidi="en-US"/>
        </w:rPr>
        <w:t>7</w:t>
      </w:r>
      <w:r w:rsidRPr="00365CCC">
        <w:rPr>
          <w:rFonts w:ascii="Arial" w:hAnsi="Arial" w:cs="Arial"/>
          <w:color w:val="000000"/>
          <w:sz w:val="22"/>
          <w:lang w:bidi="en-US"/>
        </w:rPr>
        <w:t xml:space="preserve"> clear days before the meeting. Clear days do not include the day of the notice or the day of the meeting.</w:t>
      </w:r>
    </w:p>
    <w:p w14:paraId="03B41F8C"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02AFEAC" w14:textId="77777777"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7C78EAE4"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5D827EF" w14:textId="77777777"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w:t>
      </w:r>
      <w:r>
        <w:rPr>
          <w:rFonts w:ascii="Arial" w:hAnsi="Arial" w:cs="Arial"/>
          <w:color w:val="000000"/>
          <w:sz w:val="22"/>
          <w:lang w:bidi="en-US"/>
        </w:rPr>
        <w:t>at least 5</w:t>
      </w:r>
      <w:r w:rsidRPr="00365CCC">
        <w:rPr>
          <w:rFonts w:ascii="Arial" w:hAnsi="Arial" w:cs="Arial"/>
          <w:color w:val="000000"/>
          <w:sz w:val="22"/>
          <w:lang w:bidi="en-US"/>
        </w:rPr>
        <w:t xml:space="preserve"> clear days before the meeting. </w:t>
      </w:r>
    </w:p>
    <w:p w14:paraId="1080E673"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C158F76" w14:textId="77777777"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222D78DC" w14:textId="77777777" w:rsidR="006816CF" w:rsidRPr="00365CCC" w:rsidRDefault="006816CF" w:rsidP="006816C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45826557" w14:textId="77777777"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w:t>
      </w:r>
      <w:r w:rsidRPr="00365CCC">
        <w:rPr>
          <w:rFonts w:ascii="Arial" w:hAnsi="Arial" w:cs="Arial"/>
          <w:color w:val="000000"/>
          <w:sz w:val="22"/>
          <w:lang w:bidi="en-US"/>
        </w:rPr>
        <w:lastRenderedPageBreak/>
        <w:t xml:space="preserve">or not to include the motion on the agenda shall be final. </w:t>
      </w:r>
    </w:p>
    <w:p w14:paraId="36769725"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E91266D" w14:textId="77777777"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and numbered in the order that they are received.</w:t>
      </w:r>
    </w:p>
    <w:p w14:paraId="217C2873" w14:textId="77777777" w:rsidR="006816CF" w:rsidRPr="00365CCC" w:rsidRDefault="006816CF" w:rsidP="006816CF">
      <w:pPr>
        <w:pStyle w:val="ListParagraph"/>
        <w:spacing w:line="288" w:lineRule="auto"/>
        <w:ind w:left="153"/>
        <w:rPr>
          <w:rFonts w:ascii="Arial" w:hAnsi="Arial" w:cs="Arial"/>
          <w:color w:val="000000"/>
          <w:sz w:val="22"/>
          <w:lang w:bidi="en-US"/>
        </w:rPr>
      </w:pPr>
    </w:p>
    <w:p w14:paraId="33287934" w14:textId="77777777" w:rsidR="006816CF" w:rsidRPr="00365CCC" w:rsidRDefault="006816CF" w:rsidP="006816C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with an explanation by the Proper Officer for their rejection. </w:t>
      </w:r>
    </w:p>
    <w:p w14:paraId="32BE86EC"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524AED11"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1F757D25" w14:textId="77777777" w:rsidR="006816CF" w:rsidRPr="000D520D" w:rsidRDefault="006816CF" w:rsidP="006816CF">
      <w:pPr>
        <w:pStyle w:val="Heading21"/>
        <w:spacing w:before="0"/>
        <w:rPr>
          <w:rFonts w:ascii="Arial" w:hAnsi="Arial" w:cs="Arial"/>
          <w:color w:val="808080"/>
          <w:szCs w:val="44"/>
        </w:rPr>
      </w:pPr>
      <w:r w:rsidRPr="000D520D">
        <w:rPr>
          <w:rFonts w:ascii="Arial" w:hAnsi="Arial" w:cs="Arial"/>
          <w:color w:val="808080"/>
          <w:sz w:val="44"/>
          <w:szCs w:val="44"/>
        </w:rPr>
        <w:t xml:space="preserve">Motions at a meeting that do not require written notice </w:t>
      </w:r>
    </w:p>
    <w:p w14:paraId="794EB15B"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AF6E3BF" w14:textId="77777777" w:rsidR="006816CF" w:rsidRPr="00365CCC" w:rsidRDefault="006816CF" w:rsidP="006816CF">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14:paraId="4C8C019C"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14:paraId="322694BD"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14:paraId="0D24F30D"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14:paraId="5D8CEBC6"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14:paraId="023DF1A9"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14:paraId="1D6C94FF"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14:paraId="699CC1BE"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14:paraId="3DC19554"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14:paraId="468A824B"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14:paraId="4AB55BB9"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14:paraId="2A8CB84D"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14:paraId="7387319E"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14:paraId="24877DD3"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14:paraId="7CF2D234"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14:paraId="0A770AD5"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14:paraId="13E73D43"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14:paraId="2925E971" w14:textId="77777777" w:rsidR="006816CF" w:rsidRPr="00365CCC" w:rsidRDefault="006816CF" w:rsidP="006816C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14:paraId="2E794D13" w14:textId="77777777" w:rsidR="006816CF" w:rsidRDefault="006816CF" w:rsidP="006816CF">
      <w:pPr>
        <w:rPr>
          <w:rFonts w:ascii="Arial" w:hAnsi="Arial" w:cs="Arial"/>
          <w:color w:val="000000"/>
          <w:lang w:bidi="en-US"/>
        </w:rPr>
      </w:pPr>
    </w:p>
    <w:p w14:paraId="7E8E8E24"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3DEFFCC8"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Handling confidential or sensitive information </w:t>
      </w:r>
    </w:p>
    <w:p w14:paraId="3AC14851"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24002617" w14:textId="77777777" w:rsidR="006816CF" w:rsidRPr="00365CCC" w:rsidRDefault="006816CF" w:rsidP="006816C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14:paraId="34C211F4" w14:textId="77777777" w:rsidR="006816CF" w:rsidRPr="00365CCC" w:rsidRDefault="006816CF" w:rsidP="006816CF">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14379011" w14:textId="77777777" w:rsidR="006816CF" w:rsidRPr="00365CCC" w:rsidRDefault="006816CF" w:rsidP="006816C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Councillors and staff shall not disclose confidential or sensitive information which for </w:t>
      </w:r>
      <w:r w:rsidRPr="00365CCC">
        <w:rPr>
          <w:rFonts w:ascii="Arial" w:hAnsi="Arial" w:cs="Arial"/>
          <w:color w:val="000000"/>
          <w:sz w:val="22"/>
          <w:lang w:bidi="en-US"/>
        </w:rPr>
        <w:lastRenderedPageBreak/>
        <w:t>special reasons would not be in the public interest.</w:t>
      </w:r>
    </w:p>
    <w:p w14:paraId="329E8829" w14:textId="77777777" w:rsidR="006816CF" w:rsidRPr="00365CCC" w:rsidRDefault="006816CF" w:rsidP="006816CF">
      <w:pPr>
        <w:widowControl w:val="0"/>
        <w:autoSpaceDE w:val="0"/>
        <w:autoSpaceDN w:val="0"/>
        <w:adjustRightInd w:val="0"/>
        <w:spacing w:line="288" w:lineRule="auto"/>
        <w:ind w:left="567"/>
        <w:textAlignment w:val="center"/>
        <w:rPr>
          <w:rFonts w:ascii="Arial" w:hAnsi="Arial" w:cs="Arial"/>
          <w:color w:val="000000"/>
          <w:sz w:val="22"/>
          <w:szCs w:val="24"/>
          <w:lang w:bidi="en-US"/>
        </w:rPr>
      </w:pPr>
    </w:p>
    <w:p w14:paraId="06DA5847" w14:textId="77777777" w:rsidR="006816CF" w:rsidRPr="00365CCC" w:rsidRDefault="006816CF" w:rsidP="006816CF">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14:paraId="017944EF"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Draft minutes </w:t>
      </w:r>
    </w:p>
    <w:p w14:paraId="24562D96" w14:textId="77777777" w:rsidR="006816CF" w:rsidRPr="00365CCC"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191FA624" w14:textId="77777777" w:rsidR="006816CF" w:rsidRPr="007E55FD"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pacing w:val="2"/>
          <w:sz w:val="22"/>
          <w:lang w:bidi="en-US"/>
        </w:rPr>
        <w:t>Draft minutes once written shall be distributed to members and can subsequently be released to press and public while clearly marked as Draft</w:t>
      </w:r>
      <w:r w:rsidRPr="00365CCC">
        <w:rPr>
          <w:rFonts w:ascii="Arial" w:hAnsi="Arial" w:cs="Arial"/>
          <w:color w:val="000000"/>
          <w:spacing w:val="2"/>
          <w:sz w:val="22"/>
          <w:lang w:bidi="en-US"/>
        </w:rPr>
        <w:t>.</w:t>
      </w:r>
    </w:p>
    <w:p w14:paraId="6E357F77" w14:textId="77777777" w:rsidR="006816CF" w:rsidRPr="007E55FD"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567EC43" w14:textId="77777777"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pacing w:val="2"/>
          <w:sz w:val="22"/>
          <w:lang w:bidi="en-US"/>
        </w:rPr>
        <w:t xml:space="preserve">If </w:t>
      </w:r>
      <w:r w:rsidRPr="00365CCC">
        <w:rPr>
          <w:rFonts w:ascii="Arial" w:hAnsi="Arial" w:cs="Arial"/>
          <w:color w:val="000000"/>
          <w:spacing w:val="2"/>
          <w:sz w:val="22"/>
          <w:lang w:bidi="en-US"/>
        </w:rPr>
        <w:t xml:space="preserve">the draft minutes of a preceding meeting have been served on councillors with the agenda to attend the meeting at which they are due to be approved for accuracy, they shall be taken as </w:t>
      </w:r>
      <w:r>
        <w:rPr>
          <w:rFonts w:ascii="Arial" w:hAnsi="Arial" w:cs="Arial"/>
          <w:color w:val="000000"/>
          <w:spacing w:val="2"/>
          <w:sz w:val="22"/>
          <w:lang w:bidi="en-US"/>
        </w:rPr>
        <w:t>read.</w:t>
      </w:r>
    </w:p>
    <w:p w14:paraId="4EDF7120"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D03A799" w14:textId="77777777"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14:paraId="404183A8"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C648D3D" w14:textId="77777777"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14:paraId="288B2265" w14:textId="77777777" w:rsidR="006816CF" w:rsidRPr="00365CCC"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CB3503C" w14:textId="77777777"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0619FBF2" w14:textId="77777777" w:rsidR="006816CF" w:rsidRPr="00365CCC" w:rsidRDefault="006816CF" w:rsidP="006816CF">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14:paraId="2DE326FE" w14:textId="77777777" w:rsidR="006816CF" w:rsidRPr="00365CCC" w:rsidRDefault="006816CF" w:rsidP="006816CF">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7E5B9AF6" w14:textId="77777777" w:rsidR="006816CF" w:rsidRPr="00365CCC" w:rsidRDefault="006816CF" w:rsidP="006816C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Upon a resolution which confirms the accuracy of the minutes of a meeting, the draft minutes or recordings of the meeting for which approved minutes exist </w:t>
      </w:r>
      <w:r>
        <w:rPr>
          <w:rFonts w:ascii="Arial" w:hAnsi="Arial" w:cs="Arial"/>
          <w:color w:val="000000"/>
          <w:sz w:val="22"/>
          <w:lang w:bidi="en-US"/>
        </w:rPr>
        <w:t>may</w:t>
      </w:r>
      <w:r w:rsidRPr="00365CCC">
        <w:rPr>
          <w:rFonts w:ascii="Arial" w:hAnsi="Arial" w:cs="Arial"/>
          <w:color w:val="000000"/>
          <w:sz w:val="22"/>
          <w:lang w:bidi="en-US"/>
        </w:rPr>
        <w:t xml:space="preserve"> be destroyed.</w:t>
      </w:r>
    </w:p>
    <w:p w14:paraId="1B54D484" w14:textId="77777777" w:rsidR="006816CF" w:rsidRPr="000D520D" w:rsidRDefault="006816CF" w:rsidP="006816CF">
      <w:pPr>
        <w:rPr>
          <w:rFonts w:ascii="Arial" w:hAnsi="Arial" w:cs="Arial"/>
          <w:b/>
          <w:bCs/>
          <w:color w:val="000000"/>
          <w:sz w:val="44"/>
          <w:szCs w:val="44"/>
        </w:rPr>
      </w:pPr>
    </w:p>
    <w:p w14:paraId="20699D41" w14:textId="77777777" w:rsidR="006816CF" w:rsidRPr="000D520D" w:rsidRDefault="006816CF" w:rsidP="006816CF">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p>
    <w:p w14:paraId="0EC27D2A" w14:textId="77777777" w:rsidR="006816CF" w:rsidRPr="00674251" w:rsidRDefault="006816CF" w:rsidP="006816CF">
      <w:pPr>
        <w:spacing w:line="288" w:lineRule="auto"/>
        <w:rPr>
          <w:rStyle w:val="Emphasis"/>
          <w:rFonts w:ascii="Arial" w:hAnsi="Arial" w:cs="Arial"/>
        </w:rPr>
      </w:pPr>
    </w:p>
    <w:p w14:paraId="564870B9" w14:textId="77777777" w:rsidR="006816CF" w:rsidRPr="0031098A" w:rsidRDefault="006816CF" w:rsidP="006816CF">
      <w:pPr>
        <w:spacing w:line="288" w:lineRule="auto"/>
        <w:rPr>
          <w:rStyle w:val="Emphasis"/>
          <w:rFonts w:ascii="Arial" w:hAnsi="Arial" w:cs="Arial"/>
          <w:sz w:val="22"/>
        </w:rPr>
      </w:pPr>
      <w:r w:rsidRPr="0031098A">
        <w:rPr>
          <w:rStyle w:val="Emphasis"/>
          <w:rFonts w:ascii="Arial" w:hAnsi="Arial" w:cs="Arial"/>
          <w:sz w:val="22"/>
        </w:rPr>
        <w:t>See also standing order 3(</w:t>
      </w:r>
      <w:r w:rsidR="0031098A" w:rsidRPr="0031098A">
        <w:rPr>
          <w:rStyle w:val="Emphasis"/>
          <w:rFonts w:ascii="Arial" w:hAnsi="Arial" w:cs="Arial"/>
          <w:sz w:val="22"/>
        </w:rPr>
        <w:t>s</w:t>
      </w:r>
      <w:r w:rsidRPr="0031098A">
        <w:rPr>
          <w:rStyle w:val="Emphasis"/>
          <w:rFonts w:ascii="Arial" w:hAnsi="Arial" w:cs="Arial"/>
          <w:sz w:val="22"/>
        </w:rPr>
        <w:t xml:space="preserve">) above. </w:t>
      </w:r>
    </w:p>
    <w:p w14:paraId="34195973" w14:textId="77777777" w:rsidR="006816CF" w:rsidRPr="00365CCC"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B896E5D" w14:textId="77777777"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shall observe the code of conduct adopted by the council.</w:t>
      </w:r>
    </w:p>
    <w:p w14:paraId="725BBA9A" w14:textId="77777777" w:rsidR="006816CF" w:rsidRPr="00365CCC" w:rsidRDefault="006816CF" w:rsidP="006816CF">
      <w:pPr>
        <w:pStyle w:val="ListParagraph"/>
        <w:spacing w:line="288" w:lineRule="auto"/>
        <w:ind w:left="153"/>
        <w:rPr>
          <w:rFonts w:ascii="Arial" w:hAnsi="Arial" w:cs="Arial"/>
          <w:color w:val="000000"/>
          <w:sz w:val="22"/>
          <w:szCs w:val="24"/>
          <w:lang w:bidi="en-US"/>
        </w:rPr>
      </w:pPr>
    </w:p>
    <w:p w14:paraId="44129776" w14:textId="77777777"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18496AE7" w14:textId="77777777" w:rsidR="006816CF" w:rsidRPr="00365CCC" w:rsidRDefault="006816CF" w:rsidP="006816CF">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5396DC02" w14:textId="77777777"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lastRenderedPageBreak/>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5D832C7D" w14:textId="77777777" w:rsidR="006816CF" w:rsidRPr="00365CCC" w:rsidRDefault="006816CF" w:rsidP="006816C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0C4EA99B" w14:textId="77777777"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14:paraId="40CD4BE4" w14:textId="77777777" w:rsidR="006816CF" w:rsidRPr="00365CCC" w:rsidRDefault="006816CF" w:rsidP="006816CF">
      <w:pPr>
        <w:pStyle w:val="ListParagraph"/>
        <w:spacing w:line="288" w:lineRule="auto"/>
        <w:ind w:left="153"/>
        <w:rPr>
          <w:rFonts w:ascii="Arial" w:hAnsi="Arial" w:cs="Arial"/>
          <w:color w:val="000000"/>
          <w:sz w:val="22"/>
          <w:szCs w:val="24"/>
          <w:lang w:bidi="en-US"/>
        </w:rPr>
      </w:pPr>
    </w:p>
    <w:p w14:paraId="1EE54697" w14:textId="77777777"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a meeting of the council, or</w:t>
      </w:r>
      <w:r>
        <w:rPr>
          <w:rFonts w:ascii="Arial" w:hAnsi="Arial" w:cs="Arial"/>
          <w:color w:val="000000"/>
          <w:sz w:val="22"/>
          <w:szCs w:val="24"/>
          <w:lang w:bidi="en-US"/>
        </w:rPr>
        <w:t xml:space="preserve"> a</w:t>
      </w:r>
      <w:r w:rsidRPr="00365CCC">
        <w:rPr>
          <w:rFonts w:ascii="Arial" w:hAnsi="Arial" w:cs="Arial"/>
          <w:color w:val="000000"/>
          <w:sz w:val="22"/>
          <w:szCs w:val="24"/>
          <w:lang w:bidi="en-US"/>
        </w:rPr>
        <w:t xml:space="preserve"> committee for which the dispensation is required and that decision is final.</w:t>
      </w:r>
    </w:p>
    <w:p w14:paraId="5CD1E3BF" w14:textId="77777777" w:rsidR="006816CF" w:rsidRPr="00365CCC" w:rsidRDefault="006816CF" w:rsidP="006816C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7B1B0EDE" w14:textId="77777777" w:rsidR="006816CF" w:rsidRPr="00365CCC" w:rsidRDefault="006816CF" w:rsidP="006816C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58165DD9" w14:textId="77777777" w:rsidR="006816CF" w:rsidRPr="00365CCC" w:rsidRDefault="006816CF" w:rsidP="006816C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6D1B29C4" w14:textId="77777777" w:rsidR="006816CF" w:rsidRPr="00365CCC" w:rsidRDefault="006816CF" w:rsidP="006816C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14:paraId="461E3F89" w14:textId="77777777" w:rsidR="006816CF" w:rsidRPr="00365CCC" w:rsidRDefault="006816CF" w:rsidP="006816C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14:paraId="11784403" w14:textId="77777777" w:rsidR="006816CF" w:rsidRPr="00365CCC" w:rsidRDefault="006816CF" w:rsidP="006816C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14:paraId="4DD5E761" w14:textId="77777777" w:rsidR="006816CF" w:rsidRPr="00365CCC" w:rsidRDefault="006816CF" w:rsidP="006816CF">
      <w:pPr>
        <w:pStyle w:val="ListParagraph"/>
        <w:spacing w:line="288" w:lineRule="auto"/>
        <w:ind w:left="153"/>
        <w:rPr>
          <w:rFonts w:ascii="Arial" w:hAnsi="Arial" w:cs="Arial"/>
          <w:b/>
          <w:bCs/>
          <w:color w:val="000000"/>
          <w:spacing w:val="-2"/>
          <w:sz w:val="22"/>
          <w:szCs w:val="24"/>
          <w:lang w:bidi="en-US"/>
        </w:rPr>
      </w:pPr>
    </w:p>
    <w:p w14:paraId="221A483C" w14:textId="77777777" w:rsidR="006816CF" w:rsidRPr="008C1291" w:rsidRDefault="006816CF" w:rsidP="008C1291">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8C1291">
        <w:rPr>
          <w:rFonts w:ascii="Arial" w:hAnsi="Arial" w:cs="Arial"/>
          <w:bCs/>
          <w:color w:val="000000"/>
          <w:spacing w:val="-2"/>
          <w:sz w:val="22"/>
          <w:szCs w:val="24"/>
          <w:lang w:bidi="en-US"/>
        </w:rPr>
        <w:t>Subject to standing orders 13(d) and (f) above, dispensations requests shall be considered by the Pr</w:t>
      </w:r>
      <w:r w:rsidR="008C1291">
        <w:rPr>
          <w:rFonts w:ascii="Arial" w:hAnsi="Arial" w:cs="Arial"/>
          <w:bCs/>
          <w:color w:val="000000"/>
          <w:spacing w:val="-2"/>
          <w:sz w:val="22"/>
          <w:szCs w:val="24"/>
          <w:lang w:bidi="en-US"/>
        </w:rPr>
        <w:t xml:space="preserve">oper Officer before the meeting.  </w:t>
      </w:r>
    </w:p>
    <w:p w14:paraId="6551F106" w14:textId="77777777" w:rsidR="008C1291" w:rsidRPr="00365CCC" w:rsidRDefault="008C1291" w:rsidP="008C1291">
      <w:pPr>
        <w:widowControl w:val="0"/>
        <w:tabs>
          <w:tab w:val="left" w:pos="1134"/>
        </w:tabs>
        <w:suppressAutoHyphens/>
        <w:autoSpaceDE w:val="0"/>
        <w:autoSpaceDN w:val="0"/>
        <w:adjustRightInd w:val="0"/>
        <w:spacing w:line="288" w:lineRule="auto"/>
        <w:textAlignment w:val="center"/>
        <w:rPr>
          <w:rFonts w:ascii="Arial" w:hAnsi="Arial" w:cs="Arial"/>
          <w:color w:val="000000"/>
          <w:sz w:val="22"/>
          <w:szCs w:val="24"/>
          <w:lang w:bidi="en-US"/>
        </w:rPr>
      </w:pPr>
    </w:p>
    <w:p w14:paraId="13985B1C" w14:textId="77777777" w:rsidR="006816CF" w:rsidRPr="00365CCC" w:rsidRDefault="006816CF" w:rsidP="006816CF">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14:paraId="56EBF22D" w14:textId="77777777" w:rsidR="006816CF" w:rsidRPr="00365CCC" w:rsidRDefault="006816CF" w:rsidP="006816CF">
      <w:pPr>
        <w:pStyle w:val="ListParagraph"/>
        <w:spacing w:line="288" w:lineRule="auto"/>
        <w:ind w:left="153"/>
        <w:rPr>
          <w:rFonts w:ascii="Arial" w:hAnsi="Arial" w:cs="Arial"/>
          <w:b/>
          <w:bCs/>
          <w:color w:val="000000"/>
          <w:spacing w:val="-2"/>
          <w:sz w:val="22"/>
          <w:szCs w:val="24"/>
          <w:lang w:bidi="en-US"/>
        </w:rPr>
      </w:pPr>
    </w:p>
    <w:p w14:paraId="34B67A3F" w14:textId="77777777" w:rsidR="006816CF" w:rsidRPr="00365CCC" w:rsidRDefault="006816CF" w:rsidP="006816C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577C8AD1" w14:textId="77777777" w:rsidR="006816CF" w:rsidRPr="00365CCC" w:rsidRDefault="006816CF" w:rsidP="006816C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14:paraId="5FE65C26" w14:textId="77777777" w:rsidR="006816CF" w:rsidRPr="00365CCC" w:rsidRDefault="006816CF" w:rsidP="006816C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14:paraId="236A110C" w14:textId="77777777" w:rsidR="006816CF" w:rsidRDefault="006816CF" w:rsidP="006816CF">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371CBAC6" w14:textId="77777777" w:rsidR="006816CF" w:rsidRPr="00365CCC" w:rsidRDefault="006816CF" w:rsidP="006816CF">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6436075C"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Code of conduct complaints </w:t>
      </w:r>
    </w:p>
    <w:p w14:paraId="07C52E90" w14:textId="77777777"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3298117F" w14:textId="77777777" w:rsidR="006816CF" w:rsidRPr="0031098A" w:rsidRDefault="006816CF" w:rsidP="006816CF">
      <w:pPr>
        <w:widowControl w:val="0"/>
        <w:numPr>
          <w:ilvl w:val="0"/>
          <w:numId w:val="32"/>
        </w:numPr>
        <w:suppressAutoHyphens/>
        <w:autoSpaceDE w:val="0"/>
        <w:autoSpaceDN w:val="0"/>
        <w:adjustRightInd w:val="0"/>
        <w:spacing w:line="288" w:lineRule="auto"/>
        <w:ind w:left="567"/>
        <w:textAlignment w:val="center"/>
        <w:rPr>
          <w:rFonts w:ascii="Arial" w:hAnsi="Arial" w:cs="Arial"/>
          <w:sz w:val="22"/>
          <w:szCs w:val="24"/>
          <w:lang w:bidi="en-US"/>
        </w:rPr>
      </w:pPr>
      <w:r w:rsidRPr="00D21453">
        <w:rPr>
          <w:rFonts w:ascii="Arial" w:hAnsi="Arial" w:cs="Arial"/>
          <w:color w:val="000000"/>
          <w:sz w:val="22"/>
          <w:szCs w:val="24"/>
          <w:lang w:bidi="en-US"/>
        </w:rPr>
        <w:t xml:space="preserve">Upon notification by </w:t>
      </w:r>
      <w:r w:rsidRPr="0031098A">
        <w:rPr>
          <w:rFonts w:ascii="Arial" w:hAnsi="Arial" w:cs="Arial"/>
          <w:sz w:val="22"/>
          <w:szCs w:val="24"/>
          <w:lang w:bidi="en-US"/>
        </w:rPr>
        <w:t>the District Council that it is dealing with a complaint that a councillor has breached the council’s code of conduct, the Proper Officer shall, subject to standing order 11 above, report this to the council.</w:t>
      </w:r>
    </w:p>
    <w:p w14:paraId="0EE3FE0C" w14:textId="77777777" w:rsidR="006816CF" w:rsidRPr="0031098A" w:rsidRDefault="006816CF" w:rsidP="006816CF">
      <w:pPr>
        <w:widowControl w:val="0"/>
        <w:suppressAutoHyphens/>
        <w:autoSpaceDE w:val="0"/>
        <w:autoSpaceDN w:val="0"/>
        <w:adjustRightInd w:val="0"/>
        <w:spacing w:line="288" w:lineRule="auto"/>
        <w:textAlignment w:val="center"/>
        <w:rPr>
          <w:rFonts w:ascii="Arial" w:hAnsi="Arial" w:cs="Arial"/>
          <w:sz w:val="22"/>
          <w:szCs w:val="24"/>
          <w:lang w:bidi="en-US"/>
        </w:rPr>
      </w:pPr>
    </w:p>
    <w:p w14:paraId="5B95BBB8" w14:textId="77777777" w:rsidR="006816CF" w:rsidRPr="0031098A" w:rsidRDefault="006816CF" w:rsidP="006816CF">
      <w:pPr>
        <w:widowControl w:val="0"/>
        <w:numPr>
          <w:ilvl w:val="0"/>
          <w:numId w:val="32"/>
        </w:numPr>
        <w:suppressAutoHyphens/>
        <w:autoSpaceDE w:val="0"/>
        <w:autoSpaceDN w:val="0"/>
        <w:adjustRightInd w:val="0"/>
        <w:spacing w:line="288" w:lineRule="auto"/>
        <w:ind w:left="567"/>
        <w:textAlignment w:val="center"/>
        <w:rPr>
          <w:rFonts w:ascii="Arial" w:hAnsi="Arial" w:cs="Arial"/>
          <w:sz w:val="22"/>
          <w:szCs w:val="24"/>
          <w:lang w:bidi="en-US"/>
        </w:rPr>
      </w:pPr>
      <w:r w:rsidRPr="0031098A">
        <w:rPr>
          <w:rFonts w:ascii="Arial" w:hAnsi="Arial" w:cs="Arial"/>
          <w:sz w:val="22"/>
          <w:szCs w:val="24"/>
          <w:lang w:bidi="en-US"/>
        </w:rPr>
        <w:t xml:space="preserve">Where the notification in standing order 14(a) above relates to a complaint made by the Proper Officer, the Proper Officer shall notify the Chairman of Council of this fact, and the Chairman shall nominate another staff member to assume the duties of the </w:t>
      </w:r>
      <w:r w:rsidRPr="0031098A">
        <w:rPr>
          <w:rFonts w:ascii="Arial" w:hAnsi="Arial" w:cs="Arial"/>
          <w:sz w:val="22"/>
          <w:szCs w:val="24"/>
          <w:lang w:bidi="en-US"/>
        </w:rPr>
        <w:lastRenderedPageBreak/>
        <w:t>Proper Officer in relation to the complaint until it has been determined and the council has agreed what action, if any, to take in accordance with standing order 14(d) below].</w:t>
      </w:r>
    </w:p>
    <w:p w14:paraId="1A4F65E0" w14:textId="77777777" w:rsidR="006816CF" w:rsidRPr="0031098A" w:rsidRDefault="006816CF" w:rsidP="006816CF">
      <w:pPr>
        <w:widowControl w:val="0"/>
        <w:suppressAutoHyphens/>
        <w:autoSpaceDE w:val="0"/>
        <w:autoSpaceDN w:val="0"/>
        <w:adjustRightInd w:val="0"/>
        <w:spacing w:line="288" w:lineRule="auto"/>
        <w:ind w:left="567" w:hanging="567"/>
        <w:textAlignment w:val="center"/>
        <w:rPr>
          <w:rFonts w:ascii="Arial" w:hAnsi="Arial" w:cs="Arial"/>
          <w:sz w:val="22"/>
          <w:szCs w:val="24"/>
          <w:lang w:bidi="en-US"/>
        </w:rPr>
      </w:pPr>
    </w:p>
    <w:p w14:paraId="730408A8" w14:textId="77777777" w:rsidR="006816CF" w:rsidRPr="0031098A" w:rsidRDefault="006816CF" w:rsidP="006816CF">
      <w:pPr>
        <w:widowControl w:val="0"/>
        <w:numPr>
          <w:ilvl w:val="0"/>
          <w:numId w:val="32"/>
        </w:numPr>
        <w:suppressAutoHyphens/>
        <w:autoSpaceDE w:val="0"/>
        <w:autoSpaceDN w:val="0"/>
        <w:adjustRightInd w:val="0"/>
        <w:spacing w:line="288" w:lineRule="auto"/>
        <w:ind w:left="567"/>
        <w:textAlignment w:val="center"/>
        <w:rPr>
          <w:rFonts w:ascii="Arial" w:hAnsi="Arial" w:cs="Arial"/>
          <w:sz w:val="22"/>
          <w:szCs w:val="24"/>
          <w:lang w:bidi="en-US"/>
        </w:rPr>
      </w:pPr>
      <w:r w:rsidRPr="0031098A">
        <w:rPr>
          <w:rFonts w:ascii="Arial" w:hAnsi="Arial" w:cs="Arial"/>
          <w:sz w:val="22"/>
          <w:szCs w:val="24"/>
          <w:lang w:bidi="en-US"/>
        </w:rPr>
        <w:t xml:space="preserve">The </w:t>
      </w:r>
      <w:r w:rsidR="008C1291" w:rsidRPr="0031098A">
        <w:rPr>
          <w:rFonts w:ascii="Arial" w:hAnsi="Arial" w:cs="Arial"/>
          <w:sz w:val="22"/>
          <w:szCs w:val="24"/>
          <w:lang w:bidi="en-US"/>
        </w:rPr>
        <w:t>C</w:t>
      </w:r>
      <w:r w:rsidRPr="0031098A">
        <w:rPr>
          <w:rFonts w:ascii="Arial" w:hAnsi="Arial" w:cs="Arial"/>
          <w:sz w:val="22"/>
          <w:szCs w:val="24"/>
          <w:lang w:bidi="en-US"/>
        </w:rPr>
        <w:t>ouncil may:</w:t>
      </w:r>
    </w:p>
    <w:p w14:paraId="7CCCFD67" w14:textId="77777777" w:rsidR="006816CF" w:rsidRPr="00D21453" w:rsidRDefault="006816CF" w:rsidP="006816CF">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14:paraId="5F2259AB" w14:textId="77777777" w:rsidR="006816CF" w:rsidRPr="00D21453" w:rsidRDefault="006816CF" w:rsidP="006816CF">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14:paraId="43D6DBB3"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4B72F0E" w14:textId="77777777" w:rsidR="006816CF" w:rsidRDefault="006816CF" w:rsidP="006816CF">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Council that a councillor has breached the council’s code of conduct, the council shall consider what, if any, action to take against him</w:t>
      </w:r>
      <w:r w:rsidR="0031098A">
        <w:rPr>
          <w:rFonts w:ascii="Arial" w:hAnsi="Arial" w:cs="Arial"/>
          <w:b/>
          <w:color w:val="000000"/>
          <w:sz w:val="22"/>
          <w:szCs w:val="24"/>
          <w:lang w:bidi="en-US"/>
        </w:rPr>
        <w:t>/her</w:t>
      </w:r>
      <w:r w:rsidRPr="00D21453">
        <w:rPr>
          <w:rFonts w:ascii="Arial" w:hAnsi="Arial" w:cs="Arial"/>
          <w:b/>
          <w:color w:val="000000"/>
          <w:sz w:val="22"/>
          <w:szCs w:val="24"/>
          <w:lang w:bidi="en-US"/>
        </w:rPr>
        <w:t>. Such action excludes disqualification or suspension from office.</w:t>
      </w:r>
    </w:p>
    <w:p w14:paraId="2294FB70" w14:textId="77777777" w:rsidR="008C1291" w:rsidRPr="008C1291" w:rsidRDefault="008C1291" w:rsidP="008C129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487EB8E0"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40874443" w14:textId="77777777" w:rsidR="006816CF" w:rsidRPr="000D520D" w:rsidRDefault="006816CF" w:rsidP="006816CF">
      <w:pPr>
        <w:pStyle w:val="Heading21"/>
        <w:spacing w:before="0" w:line="288" w:lineRule="auto"/>
        <w:rPr>
          <w:rFonts w:ascii="Arial" w:hAnsi="Arial" w:cs="Arial"/>
          <w:color w:val="808080"/>
          <w:sz w:val="44"/>
          <w:szCs w:val="44"/>
          <w:lang w:bidi="en-US"/>
        </w:rPr>
      </w:pPr>
      <w:r w:rsidRPr="000D520D">
        <w:rPr>
          <w:rFonts w:ascii="Arial" w:hAnsi="Arial" w:cs="Arial"/>
          <w:color w:val="808080"/>
          <w:sz w:val="44"/>
          <w:szCs w:val="44"/>
          <w:lang w:bidi="en-US"/>
        </w:rPr>
        <w:t xml:space="preserve">Proper Officer </w:t>
      </w:r>
    </w:p>
    <w:p w14:paraId="2052A4D8" w14:textId="77777777" w:rsidR="006816CF" w:rsidRPr="00D21453" w:rsidRDefault="006816CF" w:rsidP="006816CF">
      <w:pPr>
        <w:spacing w:line="288" w:lineRule="auto"/>
        <w:rPr>
          <w:rFonts w:ascii="Arial" w:hAnsi="Arial" w:cs="Arial"/>
          <w:sz w:val="22"/>
          <w:lang w:bidi="en-US"/>
        </w:rPr>
      </w:pPr>
    </w:p>
    <w:p w14:paraId="1D8AB887" w14:textId="77777777" w:rsidR="006816CF" w:rsidRPr="00D21453" w:rsidRDefault="006816CF" w:rsidP="006816C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14:paraId="6DD5E683"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41F916C4" w14:textId="77777777" w:rsidR="006816CF" w:rsidRPr="00D21453" w:rsidRDefault="006816CF" w:rsidP="006816C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14:paraId="0BEB3BB1"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at least three clear days before a meeting of the c</w:t>
      </w:r>
      <w:r>
        <w:rPr>
          <w:rFonts w:ascii="Arial" w:hAnsi="Arial" w:cs="Arial"/>
          <w:b/>
          <w:bCs/>
          <w:color w:val="000000"/>
          <w:sz w:val="22"/>
          <w:szCs w:val="24"/>
          <w:lang w:bidi="en-US"/>
        </w:rPr>
        <w:t xml:space="preserve">ouncil and </w:t>
      </w:r>
      <w:r w:rsidRPr="00D21453">
        <w:rPr>
          <w:rFonts w:ascii="Arial" w:hAnsi="Arial" w:cs="Arial"/>
          <w:b/>
          <w:bCs/>
          <w:color w:val="000000"/>
          <w:sz w:val="22"/>
          <w:szCs w:val="24"/>
          <w:lang w:bidi="en-US"/>
        </w:rPr>
        <w:t>a committee serve on councillors, by delivery</w:t>
      </w:r>
      <w:r>
        <w:rPr>
          <w:rFonts w:ascii="Arial" w:hAnsi="Arial" w:cs="Arial"/>
          <w:b/>
          <w:bCs/>
          <w:color w:val="000000"/>
          <w:sz w:val="22"/>
          <w:szCs w:val="24"/>
          <w:lang w:bidi="en-US"/>
        </w:rPr>
        <w:t>, email</w:t>
      </w:r>
      <w:r w:rsidRPr="00D21453">
        <w:rPr>
          <w:rFonts w:ascii="Arial" w:hAnsi="Arial" w:cs="Arial"/>
          <w:b/>
          <w:bCs/>
          <w:color w:val="000000"/>
          <w:sz w:val="22"/>
          <w:szCs w:val="24"/>
          <w:lang w:bidi="en-US"/>
        </w:rPr>
        <w:t xml:space="preserve"> or post at their residences, a signed summons confirming the time, place </w:t>
      </w:r>
      <w:r w:rsidR="008C1291">
        <w:rPr>
          <w:rFonts w:ascii="Arial" w:hAnsi="Arial" w:cs="Arial"/>
          <w:b/>
          <w:bCs/>
          <w:color w:val="000000"/>
          <w:sz w:val="22"/>
          <w:szCs w:val="24"/>
          <w:lang w:bidi="en-US"/>
        </w:rPr>
        <w:t>and the agenda.</w:t>
      </w:r>
    </w:p>
    <w:p w14:paraId="5A5DAAA6" w14:textId="77777777" w:rsidR="006816CF" w:rsidRPr="00D21453" w:rsidRDefault="006816CF"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566888BB"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give public notice of the time, place and agenda at least three clear days before a meeting of the council or a meeting </w:t>
      </w:r>
      <w:r>
        <w:rPr>
          <w:rFonts w:ascii="Arial" w:hAnsi="Arial" w:cs="Arial"/>
          <w:b/>
          <w:bCs/>
          <w:color w:val="000000"/>
          <w:sz w:val="22"/>
          <w:szCs w:val="24"/>
          <w:lang w:bidi="en-US"/>
        </w:rPr>
        <w:t xml:space="preserve">or </w:t>
      </w:r>
      <w:r w:rsidRPr="00D21453">
        <w:rPr>
          <w:rFonts w:ascii="Arial" w:hAnsi="Arial" w:cs="Arial"/>
          <w:b/>
          <w:bCs/>
          <w:color w:val="000000"/>
          <w:sz w:val="22"/>
          <w:szCs w:val="24"/>
          <w:lang w:bidi="en-US"/>
        </w:rPr>
        <w:t>of a committee</w:t>
      </w:r>
      <w:r w:rsidRPr="00D21453">
        <w:rPr>
          <w:rFonts w:ascii="Arial" w:hAnsi="Arial" w:cs="Arial"/>
          <w:color w:val="000000"/>
          <w:sz w:val="22"/>
          <w:szCs w:val="24"/>
          <w:lang w:bidi="en-US"/>
        </w:rPr>
        <w:t xml:space="preserv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14:paraId="03525364" w14:textId="77777777" w:rsidR="006816CF" w:rsidRPr="00D21453" w:rsidRDefault="006816CF"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14:paraId="0855D48F"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14:paraId="5FC83263"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14:paraId="1E41F8E4"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14:paraId="63F613D3"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14:paraId="72636D0D"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14:paraId="6B5B7F09" w14:textId="77777777" w:rsidR="006816CF" w:rsidRPr="00D21453" w:rsidRDefault="006816CF" w:rsidP="006816CF">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14:paraId="30256B17"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14:paraId="268A1DB6"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manage the organisation, storage of, access to and destruction of information </w:t>
      </w:r>
      <w:r w:rsidRPr="00D21453">
        <w:rPr>
          <w:rFonts w:ascii="Arial" w:hAnsi="Arial" w:cs="Arial"/>
          <w:color w:val="000000"/>
          <w:sz w:val="22"/>
          <w:szCs w:val="24"/>
          <w:lang w:bidi="en-US"/>
        </w:rPr>
        <w:lastRenderedPageBreak/>
        <w:t>held by the council in paper and electronic form;</w:t>
      </w:r>
    </w:p>
    <w:p w14:paraId="1BA2861E"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14:paraId="44FFECD0" w14:textId="77777777" w:rsidR="006816CF" w:rsidRPr="00D21453" w:rsidRDefault="006816CF" w:rsidP="006816C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14:paraId="292CBF15"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14:paraId="34AB421A"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14:paraId="29139F23"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refer a planning application received by the c</w:t>
      </w:r>
      <w:r>
        <w:rPr>
          <w:rFonts w:ascii="Arial" w:hAnsi="Arial" w:cs="Arial"/>
          <w:color w:val="000000"/>
          <w:sz w:val="22"/>
          <w:szCs w:val="24"/>
          <w:lang w:bidi="en-US"/>
        </w:rPr>
        <w:t xml:space="preserve">ouncil to the </w:t>
      </w:r>
      <w:r w:rsidRPr="00D21453">
        <w:rPr>
          <w:rFonts w:ascii="Arial" w:hAnsi="Arial" w:cs="Arial"/>
          <w:color w:val="000000"/>
          <w:sz w:val="22"/>
          <w:szCs w:val="24"/>
          <w:lang w:bidi="en-US"/>
        </w:rPr>
        <w:t xml:space="preserve">Chairman </w:t>
      </w:r>
      <w:r>
        <w:rPr>
          <w:rFonts w:ascii="Arial" w:hAnsi="Arial" w:cs="Arial"/>
          <w:color w:val="000000"/>
          <w:sz w:val="22"/>
          <w:szCs w:val="24"/>
          <w:lang w:bidi="en-US"/>
        </w:rPr>
        <w:t xml:space="preserve">of the Planning Committee </w:t>
      </w:r>
      <w:r w:rsidRPr="00D21453">
        <w:rPr>
          <w:rFonts w:ascii="Arial" w:hAnsi="Arial" w:cs="Arial"/>
          <w:color w:val="000000"/>
          <w:sz w:val="22"/>
          <w:szCs w:val="24"/>
          <w:lang w:bidi="en-US"/>
        </w:rPr>
        <w:t xml:space="preserve">or in his absence the Vice-Chairman of the </w:t>
      </w:r>
      <w:r>
        <w:rPr>
          <w:rFonts w:ascii="Arial" w:hAnsi="Arial" w:cs="Arial"/>
          <w:color w:val="000000"/>
          <w:sz w:val="22"/>
          <w:szCs w:val="24"/>
          <w:lang w:bidi="en-US"/>
        </w:rPr>
        <w:t xml:space="preserve">Planning Committee </w:t>
      </w:r>
      <w:r w:rsidRPr="00D21453">
        <w:rPr>
          <w:rFonts w:ascii="Arial" w:hAnsi="Arial" w:cs="Arial"/>
          <w:color w:val="000000"/>
          <w:sz w:val="22"/>
          <w:szCs w:val="24"/>
          <w:lang w:bidi="en-US"/>
        </w:rPr>
        <w:t>within two working days of receipt to facilitate an extraordinary meeting if the nature of a planning application requires consideration befor</w:t>
      </w:r>
      <w:r>
        <w:rPr>
          <w:rFonts w:ascii="Arial" w:hAnsi="Arial" w:cs="Arial"/>
          <w:color w:val="000000"/>
          <w:sz w:val="22"/>
          <w:szCs w:val="24"/>
          <w:lang w:bidi="en-US"/>
        </w:rPr>
        <w:t xml:space="preserve">e the next ordinary meeting of the Planning </w:t>
      </w:r>
      <w:r w:rsidR="00DD6EDC">
        <w:rPr>
          <w:rFonts w:ascii="Arial" w:hAnsi="Arial" w:cs="Arial"/>
          <w:color w:val="000000"/>
          <w:sz w:val="22"/>
          <w:szCs w:val="24"/>
          <w:lang w:bidi="en-US"/>
        </w:rPr>
        <w:t>Committee</w:t>
      </w:r>
      <w:r w:rsidRPr="00D21453">
        <w:rPr>
          <w:rFonts w:ascii="Arial" w:hAnsi="Arial" w:cs="Arial"/>
          <w:color w:val="000000"/>
          <w:sz w:val="22"/>
          <w:szCs w:val="24"/>
          <w:lang w:bidi="en-US"/>
        </w:rPr>
        <w:t>;</w:t>
      </w:r>
    </w:p>
    <w:p w14:paraId="70CCC453" w14:textId="77777777" w:rsidR="006816CF" w:rsidRPr="00D21453" w:rsidRDefault="006816CF" w:rsidP="006816C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14:paraId="7A949058" w14:textId="77777777" w:rsidR="006816CF" w:rsidRDefault="006816CF"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p>
    <w:p w14:paraId="30728B43" w14:textId="77777777" w:rsidR="008C444B" w:rsidRDefault="008C444B"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35555698" w14:textId="77777777" w:rsidR="008C444B" w:rsidRDefault="008C444B" w:rsidP="006816C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25E7C31D"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Responsible Financial Officer </w:t>
      </w:r>
    </w:p>
    <w:p w14:paraId="4734E45C"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5329796F" w14:textId="77777777" w:rsidR="006816CF" w:rsidRPr="00D21453" w:rsidRDefault="006816CF" w:rsidP="006816CF">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79247342" w14:textId="77777777" w:rsidR="006816CF" w:rsidRPr="00674251" w:rsidRDefault="006816CF" w:rsidP="006816CF">
      <w:pPr>
        <w:widowControl w:val="0"/>
        <w:autoSpaceDE w:val="0"/>
        <w:autoSpaceDN w:val="0"/>
        <w:adjustRightInd w:val="0"/>
        <w:spacing w:line="288" w:lineRule="auto"/>
        <w:textAlignment w:val="center"/>
        <w:rPr>
          <w:rFonts w:ascii="Arial" w:hAnsi="Arial" w:cs="Arial"/>
          <w:b/>
          <w:bCs/>
          <w:color w:val="000000"/>
          <w:szCs w:val="40"/>
          <w:lang w:bidi="en-US"/>
        </w:rPr>
      </w:pPr>
    </w:p>
    <w:p w14:paraId="0666A650" w14:textId="77777777" w:rsidR="006816CF" w:rsidRPr="000D520D" w:rsidRDefault="006816CF" w:rsidP="006816CF">
      <w:pPr>
        <w:widowControl w:val="0"/>
        <w:autoSpaceDE w:val="0"/>
        <w:autoSpaceDN w:val="0"/>
        <w:adjustRightInd w:val="0"/>
        <w:spacing w:line="288" w:lineRule="auto"/>
        <w:textAlignment w:val="center"/>
        <w:rPr>
          <w:rFonts w:ascii="Arial" w:hAnsi="Arial" w:cs="Arial"/>
          <w:b/>
          <w:bCs/>
          <w:color w:val="808080"/>
          <w:szCs w:val="40"/>
          <w:lang w:bidi="en-US"/>
        </w:rPr>
      </w:pPr>
    </w:p>
    <w:p w14:paraId="2B06FDF1"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Accounts and accounting statements</w:t>
      </w:r>
    </w:p>
    <w:p w14:paraId="4648C6D7" w14:textId="77777777"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100FA19" w14:textId="77777777" w:rsidR="006816CF" w:rsidRPr="00D21453" w:rsidRDefault="006816CF" w:rsidP="006816CF">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 OR [Governance and Accountability for Local Councils in Wales – A Practitioners’ Guide].</w:t>
      </w:r>
    </w:p>
    <w:p w14:paraId="4D8782AC" w14:textId="77777777"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62ACE868" w14:textId="77777777" w:rsidR="006816CF" w:rsidRPr="00D21453" w:rsidRDefault="006816CF" w:rsidP="006816C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1E5CDB83"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B5E027C" w14:textId="77777777" w:rsidR="006816CF" w:rsidRPr="00D21453" w:rsidRDefault="006816CF" w:rsidP="006816C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14:paraId="10923D58" w14:textId="77777777" w:rsidR="006816CF" w:rsidRPr="00D21453" w:rsidRDefault="006816CF" w:rsidP="006816C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14:paraId="55481AD4" w14:textId="77777777" w:rsidR="006816CF" w:rsidRPr="00D21453" w:rsidRDefault="006816CF" w:rsidP="006816C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14:paraId="4A3A2A41" w14:textId="77777777" w:rsidR="006816CF" w:rsidRPr="00D21453" w:rsidRDefault="006816CF" w:rsidP="006816C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14:paraId="3473E764" w14:textId="77777777"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D80B0C2" w14:textId="77777777"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14:paraId="2D09DC9E" w14:textId="77777777" w:rsidR="006816CF" w:rsidRPr="00D21453" w:rsidRDefault="006816CF" w:rsidP="006816CF">
      <w:pPr>
        <w:pStyle w:val="ListParagraph"/>
        <w:spacing w:line="288" w:lineRule="auto"/>
        <w:ind w:left="153"/>
        <w:rPr>
          <w:rFonts w:ascii="Arial" w:hAnsi="Arial" w:cs="Arial"/>
          <w:color w:val="000000"/>
          <w:sz w:val="22"/>
          <w:lang w:bidi="en-US"/>
        </w:rPr>
      </w:pPr>
    </w:p>
    <w:p w14:paraId="6E616094" w14:textId="77777777" w:rsidR="006816CF" w:rsidRPr="00D21453" w:rsidRDefault="006816CF" w:rsidP="006816C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14:paraId="28C2FD09" w14:textId="77777777" w:rsidR="006816CF" w:rsidRPr="00D21453" w:rsidRDefault="006816CF" w:rsidP="006816CF">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lastRenderedPageBreak/>
        <w:t xml:space="preserve">each councillor with a statement summarising the council’s receipts and payments for the last quarter and the year to date for information; and </w:t>
      </w:r>
    </w:p>
    <w:p w14:paraId="5B721211" w14:textId="77777777" w:rsidR="006816CF" w:rsidRPr="00D21453" w:rsidRDefault="006816CF" w:rsidP="006816CF">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14:paraId="422C012C"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D35DD83" w14:textId="77777777" w:rsidR="006816CF" w:rsidRPr="00D21453" w:rsidRDefault="006816CF" w:rsidP="006816C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DD6EDC" w:rsidRPr="00D21453">
        <w:rPr>
          <w:rFonts w:ascii="Arial" w:hAnsi="Arial" w:cs="Arial"/>
          <w:color w:val="000000"/>
          <w:sz w:val="22"/>
          <w:lang w:bidi="en-US"/>
        </w:rPr>
        <w:t>year-end</w:t>
      </w:r>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067FACFB"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6B1BCA1C"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24258577"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Financial controls and procurement</w:t>
      </w:r>
    </w:p>
    <w:p w14:paraId="4E7DF248" w14:textId="77777777"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0C49C02" w14:textId="77777777" w:rsidR="006816CF" w:rsidRPr="00D21453" w:rsidRDefault="006816CF" w:rsidP="006816CF">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14:paraId="21A1C920" w14:textId="77777777"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14:paraId="56ADA6A4" w14:textId="77777777"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14:paraId="5EDECF7F" w14:textId="77777777"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24CB26E3" w14:textId="77777777"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14:paraId="209F8D96" w14:textId="77777777" w:rsidR="006816CF" w:rsidRPr="00D21453" w:rsidRDefault="006816CF" w:rsidP="006816C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14:paraId="24077309" w14:textId="77777777" w:rsidR="006816CF" w:rsidRPr="00D21453" w:rsidRDefault="006816CF" w:rsidP="006816CF">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14:paraId="4CD4D4F2" w14:textId="77777777"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14:paraId="1BFA15FE"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42A6F16" w14:textId="77777777"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w:t>
      </w:r>
      <w:r>
        <w:rPr>
          <w:rFonts w:ascii="Arial" w:hAnsi="Arial" w:cs="Arial"/>
          <w:b/>
          <w:bCs/>
          <w:color w:val="000000"/>
          <w:sz w:val="22"/>
          <w:szCs w:val="24"/>
          <w:lang w:bidi="en-US"/>
        </w:rPr>
        <w:t xml:space="preserve">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summarised in standing order 18(d) below.</w:t>
      </w:r>
    </w:p>
    <w:p w14:paraId="4AF49993"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4B47C8A" w14:textId="77777777"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14:paraId="3B1A6F55" w14:textId="77777777" w:rsidR="006816CF" w:rsidRPr="00D21453" w:rsidRDefault="006816CF" w:rsidP="006816C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14:paraId="002DE860" w14:textId="77777777" w:rsidR="006816CF" w:rsidRPr="00D21453" w:rsidRDefault="006816CF" w:rsidP="006816CF">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lastRenderedPageBreak/>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7C384BD7" w14:textId="77777777" w:rsidR="006816CF" w:rsidRPr="00D21453" w:rsidRDefault="006816CF" w:rsidP="006816CF">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14:paraId="16C27451" w14:textId="77777777" w:rsidR="006816CF" w:rsidRDefault="006816CF" w:rsidP="006816C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14:paraId="3CF4F701" w14:textId="77777777" w:rsidR="006816CF" w:rsidRPr="00D21453" w:rsidRDefault="006816CF" w:rsidP="006816C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14:paraId="1CB4C851" w14:textId="77777777" w:rsidR="006816CF" w:rsidRPr="00D21453" w:rsidRDefault="006816CF" w:rsidP="006816C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14:paraId="5E7594EE"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FDF4F91" w14:textId="77777777"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14:paraId="14FC571A"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FA649BA" w14:textId="77777777" w:rsidR="006816CF" w:rsidRPr="00D21453" w:rsidRDefault="006816CF" w:rsidP="006816C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14:paraId="196730C6"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26C6EB5B" w14:textId="77777777" w:rsidR="00EB1A8F" w:rsidRDefault="00EB1A8F" w:rsidP="006816CF">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83FCA37"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Handling staff matters</w:t>
      </w:r>
    </w:p>
    <w:p w14:paraId="023D76C0"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B016444" w14:textId="77777777"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council </w:t>
      </w:r>
      <w:r>
        <w:rPr>
          <w:rFonts w:ascii="Arial" w:hAnsi="Arial" w:cs="Arial"/>
          <w:color w:val="000000"/>
          <w:sz w:val="22"/>
          <w:lang w:bidi="en-US"/>
        </w:rPr>
        <w:t xml:space="preserve">or the Staffing Committee </w:t>
      </w:r>
      <w:r w:rsidRPr="00D21453">
        <w:rPr>
          <w:rFonts w:ascii="Arial" w:hAnsi="Arial" w:cs="Arial"/>
          <w:color w:val="000000"/>
          <w:sz w:val="22"/>
          <w:lang w:bidi="en-US"/>
        </w:rPr>
        <w:t>is subject to standing order 11 above.</w:t>
      </w:r>
    </w:p>
    <w:p w14:paraId="4F70473E"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169EB62" w14:textId="77777777"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w:t>
      </w:r>
      <w:r>
        <w:rPr>
          <w:rFonts w:ascii="Arial" w:hAnsi="Arial" w:cs="Arial"/>
          <w:color w:val="000000"/>
          <w:sz w:val="22"/>
          <w:lang w:bidi="en-US"/>
        </w:rPr>
        <w:t>hairman of the Staffing Committee</w:t>
      </w:r>
      <w:r w:rsidRPr="00D21453">
        <w:rPr>
          <w:rFonts w:ascii="Arial" w:hAnsi="Arial" w:cs="Arial"/>
          <w:color w:val="000000"/>
          <w:sz w:val="22"/>
          <w:lang w:bidi="en-US"/>
        </w:rPr>
        <w:t xml:space="preserve"> or, if he</w:t>
      </w:r>
      <w:r>
        <w:rPr>
          <w:rFonts w:ascii="Arial" w:hAnsi="Arial" w:cs="Arial"/>
          <w:color w:val="000000"/>
          <w:sz w:val="22"/>
          <w:lang w:bidi="en-US"/>
        </w:rPr>
        <w:t>/she</w:t>
      </w:r>
      <w:r w:rsidRPr="00D21453">
        <w:rPr>
          <w:rFonts w:ascii="Arial" w:hAnsi="Arial" w:cs="Arial"/>
          <w:color w:val="000000"/>
          <w:sz w:val="22"/>
          <w:lang w:bidi="en-US"/>
        </w:rPr>
        <w:t xml:space="preserve"> is not available, the vice-chairman of </w:t>
      </w:r>
      <w:r>
        <w:rPr>
          <w:rFonts w:ascii="Arial" w:hAnsi="Arial" w:cs="Arial"/>
          <w:color w:val="000000"/>
          <w:sz w:val="22"/>
          <w:lang w:bidi="en-US"/>
        </w:rPr>
        <w:t>the Staffing Committee</w:t>
      </w:r>
      <w:r w:rsidRPr="00D21453">
        <w:rPr>
          <w:rFonts w:ascii="Arial" w:hAnsi="Arial" w:cs="Arial"/>
          <w:color w:val="000000"/>
          <w:sz w:val="22"/>
          <w:lang w:bidi="en-US"/>
        </w:rPr>
        <w:t xml:space="preserve"> of absence occasioned by illness or other reason and that perso</w:t>
      </w:r>
      <w:r>
        <w:rPr>
          <w:rFonts w:ascii="Arial" w:hAnsi="Arial" w:cs="Arial"/>
          <w:color w:val="000000"/>
          <w:sz w:val="22"/>
          <w:lang w:bidi="en-US"/>
        </w:rPr>
        <w:t>n shall report such absence to the Staffing Committee</w:t>
      </w:r>
      <w:r w:rsidRPr="00D21453">
        <w:rPr>
          <w:rFonts w:ascii="Arial" w:hAnsi="Arial" w:cs="Arial"/>
          <w:color w:val="000000"/>
          <w:sz w:val="22"/>
          <w:lang w:bidi="en-US"/>
        </w:rPr>
        <w:t xml:space="preserve"> at its next meeting.</w:t>
      </w:r>
    </w:p>
    <w:p w14:paraId="7777DF4C" w14:textId="77777777"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CBE5880" w14:textId="77777777"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chairman of </w:t>
      </w:r>
      <w:r>
        <w:rPr>
          <w:rFonts w:ascii="Arial" w:hAnsi="Arial" w:cs="Arial"/>
          <w:color w:val="000000"/>
          <w:sz w:val="22"/>
          <w:lang w:bidi="en-US"/>
        </w:rPr>
        <w:t>the Staffing Committee</w:t>
      </w:r>
      <w:r w:rsidRPr="00D21453">
        <w:rPr>
          <w:rFonts w:ascii="Arial" w:hAnsi="Arial" w:cs="Arial"/>
          <w:color w:val="000000"/>
          <w:sz w:val="22"/>
          <w:lang w:bidi="en-US"/>
        </w:rPr>
        <w:t xml:space="preserve"> or in his absence, the vice-chairman shall upon a resolution conduct a review of the performance and annual appraisal of </w:t>
      </w:r>
      <w:r>
        <w:rPr>
          <w:rFonts w:ascii="Arial" w:hAnsi="Arial" w:cs="Arial"/>
          <w:color w:val="000000"/>
          <w:sz w:val="22"/>
          <w:lang w:bidi="en-US"/>
        </w:rPr>
        <w:t>the work of Clerk</w:t>
      </w:r>
      <w:r w:rsidRPr="00D21453">
        <w:rPr>
          <w:rFonts w:ascii="Arial" w:hAnsi="Arial" w:cs="Arial"/>
          <w:color w:val="000000"/>
          <w:sz w:val="22"/>
          <w:lang w:bidi="en-US"/>
        </w:rPr>
        <w:t xml:space="preserve">. The reviews and appraisal shall be reported in writing and is subject to approval by resolution by </w:t>
      </w:r>
      <w:r>
        <w:rPr>
          <w:rFonts w:ascii="Arial" w:hAnsi="Arial" w:cs="Arial"/>
          <w:color w:val="000000"/>
          <w:sz w:val="22"/>
          <w:lang w:bidi="en-US"/>
        </w:rPr>
        <w:t>the Staffing Committee</w:t>
      </w:r>
      <w:r w:rsidRPr="00D21453">
        <w:rPr>
          <w:rFonts w:ascii="Arial" w:hAnsi="Arial" w:cs="Arial"/>
          <w:color w:val="000000"/>
          <w:sz w:val="22"/>
          <w:lang w:bidi="en-US"/>
        </w:rPr>
        <w:t xml:space="preserve">. </w:t>
      </w:r>
    </w:p>
    <w:p w14:paraId="3D5603F0" w14:textId="77777777"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7E1D512" w14:textId="77777777"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chairman of </w:t>
      </w:r>
      <w:r>
        <w:rPr>
          <w:rFonts w:ascii="Arial" w:hAnsi="Arial" w:cs="Arial"/>
          <w:color w:val="000000"/>
          <w:sz w:val="22"/>
          <w:lang w:bidi="en-US"/>
        </w:rPr>
        <w:t>the Staffing Committee</w:t>
      </w:r>
      <w:r w:rsidRPr="00D21453">
        <w:rPr>
          <w:rFonts w:ascii="Arial" w:hAnsi="Arial" w:cs="Arial"/>
          <w:color w:val="000000"/>
          <w:sz w:val="22"/>
          <w:lang w:bidi="en-US"/>
        </w:rPr>
        <w:t xml:space="preserve"> or in his absence, the vice-chairman of</w:t>
      </w:r>
      <w:r w:rsidRPr="009403E2">
        <w:rPr>
          <w:rFonts w:ascii="Arial" w:hAnsi="Arial" w:cs="Arial"/>
          <w:color w:val="000000"/>
          <w:sz w:val="22"/>
          <w:lang w:bidi="en-US"/>
        </w:rPr>
        <w:t xml:space="preserve"> </w:t>
      </w:r>
      <w:r>
        <w:rPr>
          <w:rFonts w:ascii="Arial" w:hAnsi="Arial" w:cs="Arial"/>
          <w:color w:val="000000"/>
          <w:sz w:val="22"/>
          <w:lang w:bidi="en-US"/>
        </w:rPr>
        <w:t>the Staffing Committee</w:t>
      </w:r>
      <w:r w:rsidRPr="00D21453">
        <w:rPr>
          <w:rFonts w:ascii="Arial" w:hAnsi="Arial" w:cs="Arial"/>
          <w:color w:val="000000"/>
          <w:sz w:val="22"/>
          <w:lang w:bidi="en-US"/>
        </w:rPr>
        <w:t xml:space="preserve"> in respect of an informal or formal grievance matter, and this matter shall be reported back and </w:t>
      </w:r>
      <w:r w:rsidRPr="00D21453">
        <w:rPr>
          <w:rFonts w:ascii="Arial" w:hAnsi="Arial" w:cs="Arial"/>
          <w:color w:val="000000"/>
          <w:sz w:val="22"/>
          <w:lang w:bidi="en-US"/>
        </w:rPr>
        <w:lastRenderedPageBreak/>
        <w:t xml:space="preserve">progressed by resolution of </w:t>
      </w:r>
      <w:r>
        <w:rPr>
          <w:rFonts w:ascii="Arial" w:hAnsi="Arial" w:cs="Arial"/>
          <w:color w:val="000000"/>
          <w:sz w:val="22"/>
          <w:lang w:bidi="en-US"/>
        </w:rPr>
        <w:t>the Staffing Committee.</w:t>
      </w:r>
    </w:p>
    <w:p w14:paraId="1DB7E6F0" w14:textId="77777777"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3233F09" w14:textId="77777777"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w:t>
      </w:r>
      <w:r>
        <w:rPr>
          <w:rFonts w:ascii="Arial" w:hAnsi="Arial" w:cs="Arial"/>
          <w:color w:val="000000"/>
          <w:sz w:val="22"/>
          <w:lang w:bidi="en-US"/>
        </w:rPr>
        <w:t>mal grievance matter raised by an employee</w:t>
      </w:r>
      <w:r w:rsidRPr="00D21453">
        <w:rPr>
          <w:rFonts w:ascii="Arial" w:hAnsi="Arial" w:cs="Arial"/>
          <w:color w:val="000000"/>
          <w:sz w:val="22"/>
          <w:lang w:bidi="en-US"/>
        </w:rPr>
        <w:t xml:space="preserve"> relates to the chairman or vice-chairman of </w:t>
      </w:r>
      <w:r>
        <w:rPr>
          <w:rFonts w:ascii="Arial" w:hAnsi="Arial" w:cs="Arial"/>
          <w:color w:val="000000"/>
          <w:sz w:val="22"/>
          <w:lang w:bidi="en-US"/>
        </w:rPr>
        <w:t>the Staffing Committee,</w:t>
      </w:r>
      <w:r w:rsidRPr="00D21453">
        <w:rPr>
          <w:rFonts w:ascii="Arial" w:hAnsi="Arial" w:cs="Arial"/>
          <w:color w:val="000000"/>
          <w:sz w:val="22"/>
          <w:lang w:bidi="en-US"/>
        </w:rPr>
        <w:t xml:space="preserve"> this shall be communicated to another member of </w:t>
      </w:r>
      <w:r>
        <w:rPr>
          <w:rFonts w:ascii="Arial" w:hAnsi="Arial" w:cs="Arial"/>
          <w:color w:val="000000"/>
          <w:sz w:val="22"/>
          <w:lang w:bidi="en-US"/>
        </w:rPr>
        <w:t>the Staffing Committee</w:t>
      </w:r>
      <w:r w:rsidRPr="00D21453">
        <w:rPr>
          <w:rFonts w:ascii="Arial" w:hAnsi="Arial" w:cs="Arial"/>
          <w:color w:val="000000"/>
          <w:sz w:val="22"/>
          <w:lang w:bidi="en-US"/>
        </w:rPr>
        <w:t>, which shall be reported back a</w:t>
      </w:r>
      <w:r>
        <w:rPr>
          <w:rFonts w:ascii="Arial" w:hAnsi="Arial" w:cs="Arial"/>
          <w:color w:val="000000"/>
          <w:sz w:val="22"/>
          <w:lang w:bidi="en-US"/>
        </w:rPr>
        <w:t>nd progressed by resolution of the Staffing Committee</w:t>
      </w:r>
      <w:r w:rsidRPr="00D21453">
        <w:rPr>
          <w:rFonts w:ascii="Arial" w:hAnsi="Arial" w:cs="Arial"/>
          <w:color w:val="000000"/>
          <w:sz w:val="22"/>
          <w:lang w:bidi="en-US"/>
        </w:rPr>
        <w:t xml:space="preserve">. </w:t>
      </w:r>
    </w:p>
    <w:p w14:paraId="6A35F86F" w14:textId="77777777"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388B50F" w14:textId="77777777"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14:paraId="1E96C828" w14:textId="77777777"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14:paraId="198979DB" w14:textId="77777777"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14:paraId="4A14796F" w14:textId="77777777"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E837DFB" w14:textId="77777777"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6584B3D0" w14:textId="77777777" w:rsidR="006816CF" w:rsidRPr="00D21453" w:rsidRDefault="006816CF" w:rsidP="006816C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EF32428" w14:textId="77777777" w:rsidR="006816CF" w:rsidRPr="00D21453" w:rsidRDefault="006816CF" w:rsidP="006816C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Access and means of access by keys and/or computer passwords to records of employment referred to in standing orders 19(f) and (g) a</w:t>
      </w:r>
      <w:r>
        <w:rPr>
          <w:rFonts w:ascii="Arial" w:hAnsi="Arial" w:cs="Arial"/>
          <w:color w:val="000000"/>
          <w:sz w:val="22"/>
          <w:lang w:bidi="en-US"/>
        </w:rPr>
        <w:t>bove shall be provided onl</w:t>
      </w:r>
      <w:r w:rsidR="00C34A2E">
        <w:rPr>
          <w:rFonts w:ascii="Arial" w:hAnsi="Arial" w:cs="Arial"/>
          <w:color w:val="000000"/>
          <w:sz w:val="22"/>
          <w:lang w:bidi="en-US"/>
        </w:rPr>
        <w:t>y to the Clerk or Deputy Clerk, except by resolution of the Full Council or Staffing Committee.</w:t>
      </w:r>
    </w:p>
    <w:p w14:paraId="40BED418"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73DB7415"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450141E4"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Requests for information </w:t>
      </w:r>
    </w:p>
    <w:p w14:paraId="5C498FD5"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D1FCD93" w14:textId="77777777" w:rsidR="006816CF" w:rsidRPr="00D21453" w:rsidRDefault="006816CF" w:rsidP="006816C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14:paraId="181E4929"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CE96BAE" w14:textId="77777777" w:rsidR="006816CF" w:rsidRPr="009B6C98" w:rsidRDefault="006816CF" w:rsidP="006816C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9B6C98">
        <w:rPr>
          <w:rFonts w:ascii="Arial" w:hAnsi="Arial" w:cs="Arial"/>
          <w:color w:val="000000"/>
          <w:sz w:val="22"/>
          <w:lang w:bidi="en-US"/>
        </w:rPr>
        <w:t xml:space="preserve">Correspondence from, and notices served by, the Information Commissioner shall be referred by the Proper Officer to the </w:t>
      </w:r>
      <w:r>
        <w:rPr>
          <w:rFonts w:ascii="Arial" w:hAnsi="Arial" w:cs="Arial"/>
          <w:color w:val="000000"/>
          <w:sz w:val="22"/>
          <w:lang w:bidi="en-US"/>
        </w:rPr>
        <w:t>Council.</w:t>
      </w:r>
    </w:p>
    <w:p w14:paraId="01D4DE7D" w14:textId="77777777" w:rsidR="006816CF" w:rsidRDefault="006816CF" w:rsidP="006816CF">
      <w:pPr>
        <w:rPr>
          <w:rFonts w:ascii="Arial" w:hAnsi="Arial" w:cs="Arial"/>
          <w:color w:val="000000"/>
          <w:szCs w:val="24"/>
          <w:lang w:bidi="en-US"/>
        </w:rPr>
      </w:pPr>
    </w:p>
    <w:p w14:paraId="5E680094" w14:textId="77777777" w:rsidR="006816CF" w:rsidRPr="00EB1A8F"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56EB1D2F" w14:textId="77777777" w:rsidR="006816CF" w:rsidRPr="00EB1A8F" w:rsidRDefault="006816CF" w:rsidP="006816CF">
      <w:pPr>
        <w:pStyle w:val="Heading21"/>
        <w:spacing w:before="0" w:line="288" w:lineRule="auto"/>
        <w:rPr>
          <w:rFonts w:ascii="Arial" w:hAnsi="Arial" w:cs="Arial"/>
          <w:color w:val="808080"/>
          <w:sz w:val="44"/>
          <w:szCs w:val="44"/>
        </w:rPr>
      </w:pPr>
      <w:r w:rsidRPr="00EB1A8F">
        <w:rPr>
          <w:rFonts w:ascii="Arial" w:hAnsi="Arial" w:cs="Arial"/>
          <w:color w:val="808080"/>
          <w:sz w:val="44"/>
          <w:szCs w:val="44"/>
        </w:rPr>
        <w:t>Relations with the press/media</w:t>
      </w:r>
    </w:p>
    <w:p w14:paraId="14CB88BE" w14:textId="77777777" w:rsidR="006816CF" w:rsidRPr="00EB1A8F"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F498D61" w14:textId="77777777" w:rsidR="006816CF" w:rsidRPr="00EB1A8F" w:rsidRDefault="006816CF" w:rsidP="006816CF">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EB1A8F">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3C1B076" w14:textId="77777777" w:rsidR="006816CF" w:rsidRPr="00EB1A8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14:paraId="589B59C2" w14:textId="77777777" w:rsidR="006816CF" w:rsidRPr="00EB1A8F" w:rsidRDefault="006816CF" w:rsidP="006816CF">
      <w:pPr>
        <w:widowControl w:val="0"/>
        <w:numPr>
          <w:ilvl w:val="0"/>
          <w:numId w:val="20"/>
        </w:numPr>
        <w:autoSpaceDE w:val="0"/>
        <w:autoSpaceDN w:val="0"/>
        <w:adjustRightInd w:val="0"/>
        <w:jc w:val="both"/>
        <w:rPr>
          <w:rFonts w:ascii="Arial" w:hAnsi="Arial" w:cs="Arial"/>
          <w:sz w:val="22"/>
          <w:szCs w:val="22"/>
        </w:rPr>
      </w:pPr>
      <w:r w:rsidRPr="00EB1A8F">
        <w:rPr>
          <w:rFonts w:ascii="Arial" w:hAnsi="Arial" w:cs="Arial"/>
          <w:sz w:val="22"/>
          <w:szCs w:val="22"/>
        </w:rPr>
        <w:t xml:space="preserve">The Town Mayor or Clerk are the only authorised persons to speak to the media on behalf of the Council.  </w:t>
      </w:r>
    </w:p>
    <w:p w14:paraId="5ACF5ED6" w14:textId="77777777" w:rsidR="006816CF" w:rsidRPr="00EB1A8F" w:rsidRDefault="006816CF" w:rsidP="006816CF">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14:paraId="60761F24"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E959B65"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 xml:space="preserve">Execution and sealing of legal deeds </w:t>
      </w:r>
    </w:p>
    <w:p w14:paraId="3C773A13" w14:textId="77777777" w:rsidR="006816CF" w:rsidRPr="00674251" w:rsidRDefault="006816CF" w:rsidP="006816CF">
      <w:pPr>
        <w:widowControl w:val="0"/>
        <w:autoSpaceDE w:val="0"/>
        <w:autoSpaceDN w:val="0"/>
        <w:adjustRightInd w:val="0"/>
        <w:spacing w:line="288" w:lineRule="auto"/>
        <w:ind w:left="851"/>
        <w:textAlignment w:val="center"/>
        <w:rPr>
          <w:rFonts w:ascii="Arial" w:hAnsi="Arial" w:cs="Arial"/>
          <w:i/>
          <w:iCs/>
          <w:color w:val="000000"/>
          <w:lang w:bidi="en-US"/>
        </w:rPr>
      </w:pPr>
    </w:p>
    <w:p w14:paraId="44FBB036" w14:textId="77777777" w:rsidR="006816CF" w:rsidRPr="00D21453" w:rsidRDefault="006816CF" w:rsidP="006816CF">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14:paraId="06A3E222"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826F603" w14:textId="77777777" w:rsidR="006816CF" w:rsidRDefault="006816CF" w:rsidP="006816C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14:paraId="69B8ABC0" w14:textId="77777777" w:rsidR="006816CF"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CA1DCB5" w14:textId="77777777" w:rsidR="006816CF" w:rsidRPr="00AF3447" w:rsidRDefault="006816CF" w:rsidP="006816C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3447">
        <w:rPr>
          <w:rFonts w:ascii="Arial" w:hAnsi="Arial" w:cs="Arial"/>
          <w:b/>
          <w:bCs/>
          <w:color w:val="000000"/>
          <w:sz w:val="22"/>
          <w:lang w:bidi="en-US"/>
        </w:rPr>
        <w:t xml:space="preserve"> Subject to standing order 22(a) above, any two councillors may sign, on behalf of the council, any deed required by law and the Proper Officer s</w:t>
      </w:r>
      <w:r>
        <w:rPr>
          <w:rFonts w:ascii="Arial" w:hAnsi="Arial" w:cs="Arial"/>
          <w:b/>
          <w:bCs/>
          <w:color w:val="000000"/>
          <w:sz w:val="22"/>
          <w:lang w:bidi="en-US"/>
        </w:rPr>
        <w:t>hall witness their signatures.</w:t>
      </w:r>
    </w:p>
    <w:p w14:paraId="189D048B" w14:textId="77777777" w:rsidR="006816CF" w:rsidRDefault="006816CF" w:rsidP="006816C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14:paraId="5AC3F47A"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14:paraId="2A86DE10" w14:textId="77777777" w:rsidR="006816CF" w:rsidRPr="000D520D" w:rsidRDefault="006816CF" w:rsidP="006816CF">
      <w:pPr>
        <w:pStyle w:val="Heading21"/>
        <w:spacing w:before="0"/>
        <w:rPr>
          <w:rFonts w:ascii="Arial" w:hAnsi="Arial" w:cs="Arial"/>
          <w:color w:val="808080"/>
          <w:szCs w:val="44"/>
        </w:rPr>
      </w:pPr>
      <w:r w:rsidRPr="000D520D">
        <w:rPr>
          <w:rFonts w:ascii="Arial" w:hAnsi="Arial" w:cs="Arial"/>
          <w:color w:val="808080"/>
          <w:sz w:val="44"/>
          <w:szCs w:val="44"/>
        </w:rPr>
        <w:t>Communicating with District and County or Unitary councillors</w:t>
      </w:r>
    </w:p>
    <w:p w14:paraId="1301DB51" w14:textId="77777777" w:rsidR="006816CF" w:rsidRPr="00D21453"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9475B30" w14:textId="77777777" w:rsidR="006816CF" w:rsidRPr="00D21453" w:rsidRDefault="006816CF" w:rsidP="006816CF">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 invitation to attend a meeting of the council shall be sent, together with the agenda, to the ward councillor(s) of the</w:t>
      </w:r>
      <w:r>
        <w:rPr>
          <w:rFonts w:ascii="Arial" w:hAnsi="Arial" w:cs="Arial"/>
          <w:color w:val="000000"/>
          <w:sz w:val="22"/>
          <w:lang w:bidi="en-US"/>
        </w:rPr>
        <w:t xml:space="preserve"> </w:t>
      </w:r>
      <w:r w:rsidRPr="00D21453">
        <w:rPr>
          <w:rFonts w:ascii="Arial" w:hAnsi="Arial" w:cs="Arial"/>
          <w:color w:val="000000"/>
          <w:sz w:val="22"/>
          <w:lang w:bidi="en-US"/>
        </w:rPr>
        <w:t>District</w:t>
      </w:r>
      <w:r>
        <w:rPr>
          <w:rFonts w:ascii="Arial" w:hAnsi="Arial" w:cs="Arial"/>
          <w:color w:val="000000"/>
          <w:sz w:val="22"/>
          <w:lang w:bidi="en-US"/>
        </w:rPr>
        <w:t xml:space="preserve"> and County Council </w:t>
      </w:r>
      <w:r w:rsidRPr="00D21453">
        <w:rPr>
          <w:rFonts w:ascii="Arial" w:hAnsi="Arial" w:cs="Arial"/>
          <w:color w:val="000000"/>
          <w:sz w:val="22"/>
          <w:lang w:bidi="en-US"/>
        </w:rPr>
        <w:t xml:space="preserve">representing the area of the council. </w:t>
      </w:r>
    </w:p>
    <w:p w14:paraId="51821315"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622F3E2" w14:textId="77777777" w:rsidR="006816CF" w:rsidRPr="00D21453" w:rsidRDefault="006816CF" w:rsidP="006816CF">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Unless the council determines otherwise, a copy of each letter sent to the </w:t>
      </w:r>
      <w:r>
        <w:rPr>
          <w:rFonts w:ascii="Arial" w:hAnsi="Arial" w:cs="Arial"/>
          <w:color w:val="000000"/>
          <w:sz w:val="22"/>
          <w:lang w:bidi="en-US"/>
        </w:rPr>
        <w:t>District Council or County Council</w:t>
      </w:r>
      <w:r w:rsidRPr="00D21453">
        <w:rPr>
          <w:rFonts w:ascii="Arial" w:hAnsi="Arial" w:cs="Arial"/>
          <w:color w:val="000000"/>
          <w:sz w:val="22"/>
          <w:lang w:bidi="en-US"/>
        </w:rPr>
        <w:t xml:space="preserve"> shall be sent to the ward councillor(s) representing the area of the council.</w:t>
      </w:r>
    </w:p>
    <w:p w14:paraId="05F2E41F" w14:textId="77777777" w:rsidR="006816CF" w:rsidRPr="00674251" w:rsidRDefault="006816CF" w:rsidP="006816CF">
      <w:pPr>
        <w:pStyle w:val="ListParagraph"/>
        <w:spacing w:line="288" w:lineRule="auto"/>
        <w:rPr>
          <w:rFonts w:ascii="Arial" w:hAnsi="Arial" w:cs="Arial"/>
          <w:color w:val="000000"/>
          <w:lang w:bidi="en-US"/>
        </w:rPr>
      </w:pPr>
    </w:p>
    <w:p w14:paraId="52262385"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1C2D903E"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Restrictions on councillor activities</w:t>
      </w:r>
    </w:p>
    <w:p w14:paraId="1B0355B8" w14:textId="77777777" w:rsidR="006816CF" w:rsidRPr="00674251" w:rsidRDefault="006816CF" w:rsidP="006816C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9FC3A59" w14:textId="77777777" w:rsidR="006816CF" w:rsidRPr="00C8685F" w:rsidRDefault="006816CF" w:rsidP="006816CF">
      <w:pPr>
        <w:pStyle w:val="ListParagraph"/>
        <w:widowControl w:val="0"/>
        <w:numPr>
          <w:ilvl w:val="0"/>
          <w:numId w:val="37"/>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C8685F">
        <w:rPr>
          <w:rFonts w:ascii="Arial" w:hAnsi="Arial" w:cs="Arial"/>
          <w:color w:val="000000"/>
          <w:sz w:val="22"/>
          <w:lang w:bidi="en-US"/>
        </w:rPr>
        <w:t>Unless authorised by a resolution, no councillor shall</w:t>
      </w:r>
      <w:r>
        <w:rPr>
          <w:rFonts w:ascii="Arial" w:hAnsi="Arial" w:cs="Arial"/>
          <w:color w:val="000000"/>
          <w:sz w:val="22"/>
          <w:lang w:bidi="en-US"/>
        </w:rPr>
        <w:t xml:space="preserve"> issue orders, instructions or </w:t>
      </w:r>
      <w:r w:rsidR="00C34A2E">
        <w:rPr>
          <w:rFonts w:ascii="Arial" w:hAnsi="Arial" w:cs="Arial"/>
          <w:color w:val="000000"/>
          <w:sz w:val="22"/>
          <w:lang w:bidi="en-US"/>
        </w:rPr>
        <w:t>directions on behalf of the Town Council.</w:t>
      </w:r>
    </w:p>
    <w:p w14:paraId="0C57659E"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0FE2067D" w14:textId="77777777" w:rsidR="006816CF" w:rsidRPr="00674251" w:rsidRDefault="006816CF" w:rsidP="006816CF">
      <w:pPr>
        <w:widowControl w:val="0"/>
        <w:suppressAutoHyphens/>
        <w:autoSpaceDE w:val="0"/>
        <w:autoSpaceDN w:val="0"/>
        <w:adjustRightInd w:val="0"/>
        <w:spacing w:line="288" w:lineRule="auto"/>
        <w:textAlignment w:val="center"/>
        <w:rPr>
          <w:rFonts w:ascii="Arial" w:hAnsi="Arial" w:cs="Arial"/>
          <w:color w:val="000000"/>
          <w:lang w:bidi="en-US"/>
        </w:rPr>
      </w:pPr>
    </w:p>
    <w:p w14:paraId="6D1FA3B4" w14:textId="77777777" w:rsidR="006816CF" w:rsidRPr="000D520D" w:rsidRDefault="006816CF" w:rsidP="006816CF">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Standing orders generally</w:t>
      </w:r>
    </w:p>
    <w:p w14:paraId="71D8165E" w14:textId="77777777" w:rsidR="006816CF" w:rsidRPr="00D21453" w:rsidRDefault="006816CF" w:rsidP="006816CF">
      <w:pPr>
        <w:pStyle w:val="ListParagraph"/>
        <w:spacing w:line="288" w:lineRule="auto"/>
        <w:ind w:left="567"/>
        <w:rPr>
          <w:rFonts w:ascii="Arial" w:hAnsi="Arial" w:cs="Arial"/>
          <w:sz w:val="22"/>
          <w:lang w:bidi="en-US"/>
        </w:rPr>
      </w:pPr>
    </w:p>
    <w:p w14:paraId="09DEF63C" w14:textId="77777777" w:rsidR="006816CF" w:rsidRPr="00D21453" w:rsidRDefault="006816CF" w:rsidP="006816C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4999066E"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E98915E" w14:textId="77777777" w:rsidR="006816CF" w:rsidRPr="00D21453" w:rsidRDefault="006816CF" w:rsidP="006816CF">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least </w:t>
      </w:r>
      <w:r>
        <w:rPr>
          <w:rFonts w:ascii="Arial" w:hAnsi="Arial" w:cs="Arial"/>
          <w:sz w:val="22"/>
          <w:lang w:bidi="en-US"/>
        </w:rPr>
        <w:t>3</w:t>
      </w:r>
      <w:r w:rsidRPr="00D21453">
        <w:rPr>
          <w:rFonts w:ascii="Arial" w:hAnsi="Arial" w:cs="Arial"/>
          <w:sz w:val="22"/>
          <w:lang w:bidi="en-US"/>
        </w:rPr>
        <w:t xml:space="preserve"> councillors to be given to the Proper Officer in accordance with standing order 9 above.</w:t>
      </w:r>
    </w:p>
    <w:p w14:paraId="0E0D69BD" w14:textId="77777777" w:rsidR="006816CF" w:rsidRPr="00D21453" w:rsidRDefault="006816CF" w:rsidP="006816C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39E400B" w14:textId="77777777" w:rsidR="006816CF" w:rsidRPr="00D21453" w:rsidRDefault="006816CF" w:rsidP="006816C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590BAB4E" w14:textId="77777777" w:rsidR="006816CF" w:rsidRPr="00D21453" w:rsidRDefault="006816CF" w:rsidP="006816CF">
      <w:pPr>
        <w:pStyle w:val="ListParagraph"/>
        <w:spacing w:line="288" w:lineRule="auto"/>
        <w:rPr>
          <w:rFonts w:ascii="Arial" w:hAnsi="Arial" w:cs="Arial"/>
          <w:color w:val="000000"/>
          <w:sz w:val="22"/>
          <w:lang w:bidi="en-US"/>
        </w:rPr>
      </w:pPr>
    </w:p>
    <w:p w14:paraId="2FB7A9DA" w14:textId="77777777" w:rsidR="006816CF" w:rsidRPr="00D21453" w:rsidRDefault="006816CF" w:rsidP="006816C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14:paraId="6AB4834D" w14:textId="5194BCCD" w:rsidR="006816CF" w:rsidRDefault="006816CF" w:rsidP="006816CF">
      <w:pPr>
        <w:rPr>
          <w:rFonts w:ascii="Arial" w:hAnsi="Arial" w:cs="Arial"/>
        </w:rPr>
      </w:pPr>
    </w:p>
    <w:p w14:paraId="521BE98D" w14:textId="77777777" w:rsidR="00104EAA" w:rsidRDefault="00104EAA" w:rsidP="006816CF">
      <w:pPr>
        <w:rPr>
          <w:rFonts w:ascii="Arial" w:hAnsi="Arial" w:cs="Arial"/>
        </w:rPr>
      </w:pPr>
    </w:p>
    <w:p w14:paraId="5A63B682" w14:textId="3E5D7145" w:rsidR="00104EAA" w:rsidRPr="00104EAA" w:rsidRDefault="00104EAA" w:rsidP="006816CF">
      <w:pPr>
        <w:rPr>
          <w:rFonts w:ascii="Arial" w:hAnsi="Arial" w:cs="Arial"/>
          <w:sz w:val="22"/>
          <w:szCs w:val="22"/>
        </w:rPr>
      </w:pPr>
    </w:p>
    <w:p w14:paraId="233C84D9" w14:textId="77777777" w:rsidR="00104EAA" w:rsidRPr="00104EAA" w:rsidRDefault="00104EAA" w:rsidP="00104EAA">
      <w:pPr>
        <w:rPr>
          <w:rFonts w:ascii="Arial" w:hAnsi="Arial" w:cs="Arial"/>
          <w:b/>
          <w:bCs/>
          <w:sz w:val="22"/>
          <w:szCs w:val="22"/>
          <w:u w:val="single"/>
        </w:rPr>
      </w:pPr>
      <w:r w:rsidRPr="00104EAA">
        <w:rPr>
          <w:rFonts w:ascii="Arial" w:hAnsi="Arial" w:cs="Arial"/>
          <w:b/>
          <w:bCs/>
          <w:sz w:val="22"/>
          <w:szCs w:val="22"/>
          <w:u w:val="single"/>
        </w:rPr>
        <w:t xml:space="preserve">Addendum to Standing Orders applicable for meetings of Upton upon Severn Town Council held remotely up until 7th May 2021 </w:t>
      </w:r>
    </w:p>
    <w:p w14:paraId="63C13E10" w14:textId="77777777" w:rsidR="00104EAA" w:rsidRPr="00104EAA" w:rsidRDefault="00104EAA" w:rsidP="00104EAA">
      <w:pPr>
        <w:rPr>
          <w:rFonts w:ascii="Arial" w:hAnsi="Arial" w:cs="Arial"/>
          <w:sz w:val="22"/>
          <w:szCs w:val="22"/>
        </w:rPr>
      </w:pPr>
    </w:p>
    <w:p w14:paraId="0776E5B9" w14:textId="77777777" w:rsidR="00104EAA" w:rsidRPr="00104EAA" w:rsidRDefault="00104EAA" w:rsidP="00104EAA">
      <w:pPr>
        <w:rPr>
          <w:rFonts w:ascii="Arial" w:hAnsi="Arial" w:cs="Arial"/>
          <w:sz w:val="22"/>
          <w:szCs w:val="22"/>
        </w:rPr>
      </w:pPr>
      <w:r w:rsidRPr="00104EAA">
        <w:rPr>
          <w:rFonts w:ascii="Arial" w:hAnsi="Arial" w:cs="Arial"/>
          <w:sz w:val="22"/>
          <w:szCs w:val="22"/>
        </w:rPr>
        <w:t xml:space="preserve">Remote Town Council meetings will take place on Zoom with the Town Clerk or Deputy Clerk as host. </w:t>
      </w:r>
    </w:p>
    <w:p w14:paraId="7757B1FC" w14:textId="77777777" w:rsidR="00104EAA" w:rsidRPr="00104EAA" w:rsidRDefault="00104EAA" w:rsidP="00104EAA">
      <w:pPr>
        <w:rPr>
          <w:rFonts w:ascii="Arial" w:hAnsi="Arial" w:cs="Arial"/>
          <w:sz w:val="22"/>
          <w:szCs w:val="22"/>
        </w:rPr>
      </w:pPr>
    </w:p>
    <w:p w14:paraId="7A541132" w14:textId="77777777" w:rsidR="00104EAA" w:rsidRPr="00104EAA" w:rsidRDefault="00104EAA" w:rsidP="00104EAA">
      <w:pPr>
        <w:rPr>
          <w:rFonts w:ascii="Arial" w:hAnsi="Arial" w:cs="Arial"/>
          <w:sz w:val="22"/>
          <w:szCs w:val="22"/>
          <w:u w:val="single"/>
        </w:rPr>
      </w:pPr>
      <w:r w:rsidRPr="00104EAA">
        <w:rPr>
          <w:rFonts w:ascii="Arial" w:hAnsi="Arial" w:cs="Arial"/>
          <w:sz w:val="22"/>
          <w:szCs w:val="22"/>
          <w:u w:val="single"/>
        </w:rPr>
        <w:t xml:space="preserve">Admission of the Press and Public </w:t>
      </w:r>
    </w:p>
    <w:p w14:paraId="0624A6BA" w14:textId="77777777" w:rsidR="00104EAA" w:rsidRPr="00104EAA" w:rsidRDefault="00104EAA" w:rsidP="00104EAA">
      <w:pPr>
        <w:rPr>
          <w:rFonts w:ascii="Arial" w:hAnsi="Arial" w:cs="Arial"/>
          <w:sz w:val="22"/>
          <w:szCs w:val="22"/>
        </w:rPr>
      </w:pPr>
      <w:r w:rsidRPr="00104EAA">
        <w:rPr>
          <w:rFonts w:ascii="Arial" w:hAnsi="Arial" w:cs="Arial"/>
          <w:sz w:val="22"/>
          <w:szCs w:val="22"/>
        </w:rPr>
        <w:t xml:space="preserve">Members of the public and press should be admitted to the meeting by use of a link or meeting ID and password which will be displayed at the top of each agenda. </w:t>
      </w:r>
    </w:p>
    <w:p w14:paraId="471CCEEA" w14:textId="77777777" w:rsidR="00104EAA" w:rsidRPr="00104EAA" w:rsidRDefault="00104EAA" w:rsidP="00104EAA">
      <w:pPr>
        <w:rPr>
          <w:rFonts w:ascii="Arial" w:hAnsi="Arial" w:cs="Arial"/>
          <w:sz w:val="22"/>
          <w:szCs w:val="22"/>
        </w:rPr>
      </w:pPr>
    </w:p>
    <w:p w14:paraId="373ABA54" w14:textId="77777777" w:rsidR="00104EAA" w:rsidRPr="00104EAA" w:rsidRDefault="00104EAA" w:rsidP="00104EAA">
      <w:pPr>
        <w:rPr>
          <w:rFonts w:ascii="Arial" w:hAnsi="Arial" w:cs="Arial"/>
          <w:sz w:val="22"/>
          <w:szCs w:val="22"/>
        </w:rPr>
      </w:pPr>
      <w:r w:rsidRPr="00104EAA">
        <w:rPr>
          <w:rFonts w:ascii="Arial" w:hAnsi="Arial" w:cs="Arial"/>
          <w:sz w:val="22"/>
          <w:szCs w:val="22"/>
        </w:rPr>
        <w:t xml:space="preserve">Admittance will also be permitted by telephone and members of the public and press can contact the Town Clerk ahead of a meeting for full details. </w:t>
      </w:r>
    </w:p>
    <w:p w14:paraId="630B01C1" w14:textId="77777777" w:rsidR="00104EAA" w:rsidRPr="00104EAA" w:rsidRDefault="00104EAA" w:rsidP="00104EAA">
      <w:pPr>
        <w:rPr>
          <w:rFonts w:ascii="Arial" w:hAnsi="Arial" w:cs="Arial"/>
          <w:sz w:val="22"/>
          <w:szCs w:val="22"/>
        </w:rPr>
      </w:pPr>
    </w:p>
    <w:p w14:paraId="384F2FC4" w14:textId="77777777" w:rsidR="00104EAA" w:rsidRPr="00104EAA" w:rsidRDefault="00104EAA" w:rsidP="00104EAA">
      <w:pPr>
        <w:rPr>
          <w:rFonts w:ascii="Arial" w:hAnsi="Arial" w:cs="Arial"/>
          <w:sz w:val="22"/>
          <w:szCs w:val="22"/>
        </w:rPr>
      </w:pPr>
      <w:r w:rsidRPr="00104EAA">
        <w:rPr>
          <w:rFonts w:ascii="Arial" w:hAnsi="Arial" w:cs="Arial"/>
          <w:sz w:val="22"/>
          <w:szCs w:val="22"/>
        </w:rPr>
        <w:t xml:space="preserve">Members of the public may only speak during Public Question Time when invited to do so by the Mayor, or Chairman of the meeting in the case of a Committee. Their audio input will therefore be muted by the host of the meeting at other times. </w:t>
      </w:r>
    </w:p>
    <w:p w14:paraId="50E84632" w14:textId="77777777" w:rsidR="00104EAA" w:rsidRPr="00104EAA" w:rsidRDefault="00104EAA" w:rsidP="00104EAA">
      <w:pPr>
        <w:rPr>
          <w:rFonts w:ascii="Arial" w:hAnsi="Arial" w:cs="Arial"/>
          <w:sz w:val="22"/>
          <w:szCs w:val="22"/>
        </w:rPr>
      </w:pPr>
    </w:p>
    <w:p w14:paraId="79D9DDC1" w14:textId="77777777" w:rsidR="00104EAA" w:rsidRPr="00104EAA" w:rsidRDefault="00104EAA" w:rsidP="00104EAA">
      <w:pPr>
        <w:rPr>
          <w:rFonts w:ascii="Arial" w:hAnsi="Arial" w:cs="Arial"/>
          <w:sz w:val="22"/>
          <w:szCs w:val="22"/>
        </w:rPr>
      </w:pPr>
      <w:r w:rsidRPr="00104EAA">
        <w:rPr>
          <w:rFonts w:ascii="Arial" w:hAnsi="Arial" w:cs="Arial"/>
          <w:sz w:val="22"/>
          <w:szCs w:val="22"/>
        </w:rPr>
        <w:t xml:space="preserve">Any member of the public behaving inappropriately either on audio or video input will be excluded from the meeting by the host of the meeting. </w:t>
      </w:r>
    </w:p>
    <w:p w14:paraId="361D1D0A" w14:textId="77777777" w:rsidR="00104EAA" w:rsidRPr="00104EAA" w:rsidRDefault="00104EAA" w:rsidP="00104EAA">
      <w:pPr>
        <w:rPr>
          <w:rFonts w:ascii="Arial" w:hAnsi="Arial" w:cs="Arial"/>
          <w:sz w:val="22"/>
          <w:szCs w:val="22"/>
        </w:rPr>
      </w:pPr>
    </w:p>
    <w:p w14:paraId="15EFE014" w14:textId="77777777" w:rsidR="00104EAA" w:rsidRPr="00104EAA" w:rsidRDefault="00104EAA" w:rsidP="00104EAA">
      <w:pPr>
        <w:rPr>
          <w:rFonts w:ascii="Arial" w:hAnsi="Arial" w:cs="Arial"/>
          <w:sz w:val="22"/>
          <w:szCs w:val="22"/>
          <w:u w:val="single"/>
        </w:rPr>
      </w:pPr>
      <w:r w:rsidRPr="00104EAA">
        <w:rPr>
          <w:rFonts w:ascii="Arial" w:hAnsi="Arial" w:cs="Arial"/>
          <w:sz w:val="22"/>
          <w:szCs w:val="22"/>
          <w:u w:val="single"/>
        </w:rPr>
        <w:t xml:space="preserve">Councillor Participation </w:t>
      </w:r>
    </w:p>
    <w:p w14:paraId="2E7411C5" w14:textId="77777777" w:rsidR="00104EAA" w:rsidRPr="00104EAA" w:rsidRDefault="00104EAA" w:rsidP="00104EAA">
      <w:pPr>
        <w:rPr>
          <w:rFonts w:ascii="Arial" w:hAnsi="Arial" w:cs="Arial"/>
          <w:sz w:val="22"/>
          <w:szCs w:val="22"/>
        </w:rPr>
      </w:pPr>
      <w:r w:rsidRPr="00104EAA">
        <w:rPr>
          <w:rFonts w:ascii="Arial" w:hAnsi="Arial" w:cs="Arial"/>
          <w:sz w:val="22"/>
          <w:szCs w:val="22"/>
        </w:rPr>
        <w:t xml:space="preserve">Any Councillor wishing to speak should raise their hand either physically or virtually to alert the Mayor or Chairman. Each Councillor should then wait to be invited to speak. For each item, the Mayor or Chairman will ask those accessing the meeting by telephone or audio-only if they wish to speak on the item. </w:t>
      </w:r>
    </w:p>
    <w:p w14:paraId="35DA7661" w14:textId="77777777" w:rsidR="00104EAA" w:rsidRPr="00104EAA" w:rsidRDefault="00104EAA" w:rsidP="00104EAA">
      <w:pPr>
        <w:rPr>
          <w:rFonts w:ascii="Arial" w:hAnsi="Arial" w:cs="Arial"/>
          <w:sz w:val="22"/>
          <w:szCs w:val="22"/>
        </w:rPr>
      </w:pPr>
    </w:p>
    <w:p w14:paraId="18FC297A" w14:textId="77777777" w:rsidR="00104EAA" w:rsidRPr="00104EAA" w:rsidRDefault="00104EAA" w:rsidP="00104EAA">
      <w:pPr>
        <w:rPr>
          <w:rFonts w:ascii="Arial" w:hAnsi="Arial" w:cs="Arial"/>
          <w:sz w:val="22"/>
          <w:szCs w:val="22"/>
          <w:u w:val="single"/>
        </w:rPr>
      </w:pPr>
      <w:r w:rsidRPr="00104EAA">
        <w:rPr>
          <w:rFonts w:ascii="Arial" w:hAnsi="Arial" w:cs="Arial"/>
          <w:sz w:val="22"/>
          <w:szCs w:val="22"/>
          <w:u w:val="single"/>
        </w:rPr>
        <w:t xml:space="preserve">In addition: </w:t>
      </w:r>
    </w:p>
    <w:p w14:paraId="1CCFF6AD" w14:textId="77777777" w:rsidR="00104EAA" w:rsidRPr="00104EAA" w:rsidRDefault="00104EAA" w:rsidP="00104EAA">
      <w:pPr>
        <w:rPr>
          <w:rFonts w:ascii="Arial" w:hAnsi="Arial" w:cs="Arial"/>
          <w:sz w:val="22"/>
          <w:szCs w:val="22"/>
        </w:rPr>
      </w:pPr>
      <w:r w:rsidRPr="00104EAA">
        <w:rPr>
          <w:rFonts w:ascii="Arial" w:hAnsi="Arial" w:cs="Arial"/>
          <w:sz w:val="22"/>
          <w:szCs w:val="22"/>
        </w:rPr>
        <w:t xml:space="preserve">There will be no expectation that anyone will stand whilst speaking. </w:t>
      </w:r>
    </w:p>
    <w:p w14:paraId="71371E04" w14:textId="77777777" w:rsidR="00104EAA" w:rsidRPr="00104EAA" w:rsidRDefault="00104EAA" w:rsidP="00104EAA">
      <w:pPr>
        <w:rPr>
          <w:rFonts w:ascii="Arial" w:hAnsi="Arial" w:cs="Arial"/>
          <w:sz w:val="22"/>
          <w:szCs w:val="22"/>
        </w:rPr>
      </w:pPr>
    </w:p>
    <w:p w14:paraId="6A87711E" w14:textId="77777777" w:rsidR="00104EAA" w:rsidRPr="00104EAA" w:rsidRDefault="00104EAA" w:rsidP="00104EAA">
      <w:pPr>
        <w:rPr>
          <w:rFonts w:ascii="Arial" w:hAnsi="Arial" w:cs="Arial"/>
          <w:sz w:val="22"/>
          <w:szCs w:val="22"/>
        </w:rPr>
      </w:pPr>
      <w:r w:rsidRPr="00104EAA">
        <w:rPr>
          <w:rFonts w:ascii="Arial" w:hAnsi="Arial" w:cs="Arial"/>
          <w:sz w:val="22"/>
          <w:szCs w:val="22"/>
        </w:rPr>
        <w:t>Each Councillor will be asked to state their name before speaking.</w:t>
      </w:r>
    </w:p>
    <w:p w14:paraId="690B7ADD" w14:textId="77777777" w:rsidR="00104EAA" w:rsidRPr="00104EAA" w:rsidRDefault="00104EAA" w:rsidP="00104EAA">
      <w:pPr>
        <w:rPr>
          <w:rFonts w:ascii="Arial" w:hAnsi="Arial" w:cs="Arial"/>
          <w:sz w:val="22"/>
          <w:szCs w:val="22"/>
        </w:rPr>
      </w:pPr>
    </w:p>
    <w:p w14:paraId="787570DC" w14:textId="77777777" w:rsidR="00104EAA" w:rsidRPr="00104EAA" w:rsidRDefault="00104EAA" w:rsidP="00104EAA">
      <w:pPr>
        <w:rPr>
          <w:rFonts w:ascii="Arial" w:hAnsi="Arial" w:cs="Arial"/>
          <w:sz w:val="22"/>
          <w:szCs w:val="22"/>
        </w:rPr>
      </w:pPr>
      <w:r w:rsidRPr="00104EAA">
        <w:rPr>
          <w:rFonts w:ascii="Arial" w:hAnsi="Arial" w:cs="Arial"/>
          <w:sz w:val="22"/>
          <w:szCs w:val="22"/>
        </w:rPr>
        <w:t xml:space="preserve">Voting at meetings will take place by a show of hands. Those with a video feed will be asked to raise their hand in person. Those accessing the meeting by telephone or on an audio-only feed will be asked to vote verbally. The Chairman of the meeting and Town Clerk will ask for clarity if anyone places a vote which is not clear. </w:t>
      </w:r>
    </w:p>
    <w:p w14:paraId="4C779C6F" w14:textId="77777777" w:rsidR="00104EAA" w:rsidRPr="00104EAA" w:rsidRDefault="00104EAA" w:rsidP="00104EAA">
      <w:pPr>
        <w:rPr>
          <w:rFonts w:ascii="Arial" w:hAnsi="Arial" w:cs="Arial"/>
          <w:sz w:val="22"/>
          <w:szCs w:val="22"/>
        </w:rPr>
      </w:pPr>
    </w:p>
    <w:p w14:paraId="23B9398C" w14:textId="77777777" w:rsidR="00104EAA" w:rsidRPr="00104EAA" w:rsidRDefault="00104EAA" w:rsidP="00104EAA">
      <w:pPr>
        <w:rPr>
          <w:rFonts w:ascii="Arial" w:hAnsi="Arial" w:cs="Arial"/>
          <w:sz w:val="22"/>
          <w:szCs w:val="22"/>
        </w:rPr>
      </w:pPr>
      <w:r w:rsidRPr="00104EAA">
        <w:rPr>
          <w:rFonts w:ascii="Arial" w:hAnsi="Arial" w:cs="Arial"/>
          <w:sz w:val="22"/>
          <w:szCs w:val="22"/>
        </w:rPr>
        <w:t xml:space="preserve">Any Councillor may ask for an individual named vote on any decision, in which case each Councillor will be asked in turn to clearly and verbally state whether they are for the motion, against the motion or abstaining. </w:t>
      </w:r>
    </w:p>
    <w:p w14:paraId="13E186EE" w14:textId="77777777" w:rsidR="00104EAA" w:rsidRPr="00104EAA" w:rsidRDefault="00104EAA" w:rsidP="00104EAA">
      <w:pPr>
        <w:rPr>
          <w:rFonts w:ascii="Arial" w:hAnsi="Arial" w:cs="Arial"/>
          <w:sz w:val="22"/>
          <w:szCs w:val="22"/>
        </w:rPr>
      </w:pPr>
    </w:p>
    <w:p w14:paraId="4E020E7C" w14:textId="77777777" w:rsidR="00104EAA" w:rsidRPr="00104EAA" w:rsidRDefault="00104EAA" w:rsidP="00104EAA">
      <w:pPr>
        <w:rPr>
          <w:rFonts w:ascii="Arial" w:hAnsi="Arial" w:cs="Arial"/>
          <w:sz w:val="22"/>
          <w:szCs w:val="22"/>
        </w:rPr>
      </w:pPr>
      <w:r w:rsidRPr="00104EAA">
        <w:rPr>
          <w:rFonts w:ascii="Arial" w:hAnsi="Arial" w:cs="Arial"/>
          <w:sz w:val="22"/>
          <w:szCs w:val="22"/>
        </w:rPr>
        <w:t>Secret ballots will not take place during remote council meetings.</w:t>
      </w:r>
    </w:p>
    <w:p w14:paraId="21CF27F4" w14:textId="77777777" w:rsidR="00104EAA" w:rsidRPr="00104EAA" w:rsidRDefault="00104EAA" w:rsidP="006816CF">
      <w:pPr>
        <w:rPr>
          <w:rFonts w:ascii="Arial" w:hAnsi="Arial" w:cs="Arial"/>
          <w:sz w:val="22"/>
          <w:szCs w:val="22"/>
        </w:rPr>
      </w:pPr>
    </w:p>
    <w:sectPr w:rsidR="00104EAA" w:rsidRPr="00104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74"/>
        </w:tabs>
        <w:ind w:left="-774"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4DE84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F4F40E5"/>
    <w:multiLevelType w:val="hybridMultilevel"/>
    <w:tmpl w:val="ACAA76B2"/>
    <w:lvl w:ilvl="0" w:tplc="82CA12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6DF24DA2"/>
    <w:lvl w:ilvl="0" w:tplc="3F68C6E8">
      <w:start w:val="1"/>
      <w:numFmt w:val="lowerLetter"/>
      <w:lvlText w:val="%1"/>
      <w:lvlJc w:val="left"/>
      <w:pPr>
        <w:tabs>
          <w:tab w:val="num" w:pos="2978"/>
        </w:tabs>
        <w:ind w:left="2978"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9"/>
  </w:num>
  <w:num w:numId="4">
    <w:abstractNumId w:val="27"/>
  </w:num>
  <w:num w:numId="5">
    <w:abstractNumId w:val="35"/>
  </w:num>
  <w:num w:numId="6">
    <w:abstractNumId w:val="22"/>
  </w:num>
  <w:num w:numId="7">
    <w:abstractNumId w:val="21"/>
  </w:num>
  <w:num w:numId="8">
    <w:abstractNumId w:val="30"/>
  </w:num>
  <w:num w:numId="9">
    <w:abstractNumId w:val="31"/>
  </w:num>
  <w:num w:numId="10">
    <w:abstractNumId w:val="19"/>
  </w:num>
  <w:num w:numId="11">
    <w:abstractNumId w:val="36"/>
  </w:num>
  <w:num w:numId="12">
    <w:abstractNumId w:val="12"/>
  </w:num>
  <w:num w:numId="13">
    <w:abstractNumId w:val="16"/>
  </w:num>
  <w:num w:numId="14">
    <w:abstractNumId w:val="24"/>
  </w:num>
  <w:num w:numId="15">
    <w:abstractNumId w:val="32"/>
  </w:num>
  <w:num w:numId="16">
    <w:abstractNumId w:val="20"/>
  </w:num>
  <w:num w:numId="17">
    <w:abstractNumId w:val="34"/>
  </w:num>
  <w:num w:numId="18">
    <w:abstractNumId w:val="37"/>
  </w:num>
  <w:num w:numId="19">
    <w:abstractNumId w:val="3"/>
  </w:num>
  <w:num w:numId="20">
    <w:abstractNumId w:val="9"/>
  </w:num>
  <w:num w:numId="21">
    <w:abstractNumId w:val="5"/>
  </w:num>
  <w:num w:numId="22">
    <w:abstractNumId w:val="6"/>
  </w:num>
  <w:num w:numId="23">
    <w:abstractNumId w:val="15"/>
  </w:num>
  <w:num w:numId="24">
    <w:abstractNumId w:val="7"/>
  </w:num>
  <w:num w:numId="25">
    <w:abstractNumId w:val="23"/>
  </w:num>
  <w:num w:numId="26">
    <w:abstractNumId w:val="43"/>
  </w:num>
  <w:num w:numId="27">
    <w:abstractNumId w:val="44"/>
  </w:num>
  <w:num w:numId="28">
    <w:abstractNumId w:val="14"/>
  </w:num>
  <w:num w:numId="29">
    <w:abstractNumId w:val="18"/>
  </w:num>
  <w:num w:numId="30">
    <w:abstractNumId w:val="0"/>
  </w:num>
  <w:num w:numId="31">
    <w:abstractNumId w:val="41"/>
  </w:num>
  <w:num w:numId="32">
    <w:abstractNumId w:val="4"/>
  </w:num>
  <w:num w:numId="33">
    <w:abstractNumId w:val="33"/>
  </w:num>
  <w:num w:numId="34">
    <w:abstractNumId w:val="26"/>
  </w:num>
  <w:num w:numId="35">
    <w:abstractNumId w:val="39"/>
  </w:num>
  <w:num w:numId="36">
    <w:abstractNumId w:val="25"/>
  </w:num>
  <w:num w:numId="37">
    <w:abstractNumId w:val="8"/>
  </w:num>
  <w:num w:numId="38">
    <w:abstractNumId w:val="13"/>
  </w:num>
  <w:num w:numId="39">
    <w:abstractNumId w:val="42"/>
  </w:num>
  <w:num w:numId="40">
    <w:abstractNumId w:val="11"/>
  </w:num>
  <w:num w:numId="41">
    <w:abstractNumId w:val="17"/>
  </w:num>
  <w:num w:numId="42">
    <w:abstractNumId w:val="38"/>
  </w:num>
  <w:num w:numId="43">
    <w:abstractNumId w:val="28"/>
  </w:num>
  <w:num w:numId="44">
    <w:abstractNumId w:val="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CF"/>
    <w:rsid w:val="00021F33"/>
    <w:rsid w:val="000A569A"/>
    <w:rsid w:val="00104EAA"/>
    <w:rsid w:val="001D5FCE"/>
    <w:rsid w:val="0031098A"/>
    <w:rsid w:val="003375BD"/>
    <w:rsid w:val="00391B21"/>
    <w:rsid w:val="00405EE5"/>
    <w:rsid w:val="00573009"/>
    <w:rsid w:val="005D79EB"/>
    <w:rsid w:val="006157BC"/>
    <w:rsid w:val="006816CF"/>
    <w:rsid w:val="006A069A"/>
    <w:rsid w:val="0076363B"/>
    <w:rsid w:val="007F30C9"/>
    <w:rsid w:val="008B160F"/>
    <w:rsid w:val="008C1291"/>
    <w:rsid w:val="008C444B"/>
    <w:rsid w:val="00C34A2E"/>
    <w:rsid w:val="00C964AE"/>
    <w:rsid w:val="00CA1E61"/>
    <w:rsid w:val="00CC77EC"/>
    <w:rsid w:val="00DD6EDC"/>
    <w:rsid w:val="00E321C5"/>
    <w:rsid w:val="00E35EF8"/>
    <w:rsid w:val="00EB1A8F"/>
    <w:rsid w:val="00FB557C"/>
    <w:rsid w:val="00FF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C06E"/>
  <w15:docId w15:val="{2AD30C79-A7E2-4D40-9181-738D2E39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CF"/>
    <w:rPr>
      <w:rFonts w:ascii="Times New Roman" w:eastAsia="Times New Roman" w:hAnsi="Times New Roman" w:cs="Times New Roman"/>
      <w:sz w:val="24"/>
      <w:szCs w:val="20"/>
    </w:rPr>
  </w:style>
  <w:style w:type="paragraph" w:styleId="Heading1">
    <w:name w:val="heading 1"/>
    <w:basedOn w:val="Normal"/>
    <w:next w:val="Normal"/>
    <w:link w:val="Heading1Char"/>
    <w:qFormat/>
    <w:rsid w:val="006816CF"/>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6816C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816C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6CF"/>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6816C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6816CF"/>
    <w:rPr>
      <w:rFonts w:ascii="Cambria" w:eastAsia="Times New Roman" w:hAnsi="Cambria" w:cs="Times New Roman"/>
      <w:b/>
      <w:bCs/>
      <w:color w:val="4F81BD"/>
      <w:sz w:val="24"/>
      <w:szCs w:val="20"/>
    </w:rPr>
  </w:style>
  <w:style w:type="paragraph" w:customStyle="1" w:styleId="BasicParagraph">
    <w:name w:val="[Basic Paragraph]"/>
    <w:basedOn w:val="Normal"/>
    <w:rsid w:val="006816CF"/>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6816C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6816CF"/>
    <w:pPr>
      <w:tabs>
        <w:tab w:val="center" w:pos="4153"/>
        <w:tab w:val="right" w:pos="8306"/>
      </w:tabs>
    </w:pPr>
  </w:style>
  <w:style w:type="character" w:customStyle="1" w:styleId="FooterChar">
    <w:name w:val="Footer Char"/>
    <w:basedOn w:val="DefaultParagraphFont"/>
    <w:link w:val="Footer"/>
    <w:rsid w:val="006816CF"/>
    <w:rPr>
      <w:rFonts w:ascii="Times New Roman" w:eastAsia="Times New Roman" w:hAnsi="Times New Roman" w:cs="Times New Roman"/>
      <w:sz w:val="24"/>
      <w:szCs w:val="20"/>
    </w:rPr>
  </w:style>
  <w:style w:type="character" w:styleId="PageNumber">
    <w:name w:val="page number"/>
    <w:basedOn w:val="DefaultParagraphFont"/>
    <w:rsid w:val="006816CF"/>
  </w:style>
  <w:style w:type="table" w:styleId="TableGrid">
    <w:name w:val="Table Grid"/>
    <w:basedOn w:val="TableNormal"/>
    <w:rsid w:val="006816C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16CF"/>
    <w:pPr>
      <w:tabs>
        <w:tab w:val="center" w:pos="4153"/>
        <w:tab w:val="right" w:pos="8306"/>
      </w:tabs>
    </w:pPr>
  </w:style>
  <w:style w:type="character" w:customStyle="1" w:styleId="HeaderChar">
    <w:name w:val="Header Char"/>
    <w:basedOn w:val="DefaultParagraphFont"/>
    <w:link w:val="Header"/>
    <w:rsid w:val="006816CF"/>
    <w:rPr>
      <w:rFonts w:ascii="Times New Roman" w:eastAsia="Times New Roman" w:hAnsi="Times New Roman" w:cs="Times New Roman"/>
      <w:sz w:val="24"/>
      <w:szCs w:val="20"/>
    </w:rPr>
  </w:style>
  <w:style w:type="paragraph" w:styleId="ListParagraph">
    <w:name w:val="List Paragraph"/>
    <w:basedOn w:val="Normal"/>
    <w:uiPriority w:val="34"/>
    <w:qFormat/>
    <w:rsid w:val="006816CF"/>
    <w:pPr>
      <w:ind w:left="720"/>
    </w:pPr>
  </w:style>
  <w:style w:type="paragraph" w:styleId="BalloonText">
    <w:name w:val="Balloon Text"/>
    <w:basedOn w:val="Normal"/>
    <w:link w:val="BalloonTextChar"/>
    <w:rsid w:val="006816CF"/>
    <w:rPr>
      <w:rFonts w:ascii="Tahoma" w:hAnsi="Tahoma" w:cs="Tahoma"/>
      <w:sz w:val="16"/>
      <w:szCs w:val="16"/>
    </w:rPr>
  </w:style>
  <w:style w:type="character" w:customStyle="1" w:styleId="BalloonTextChar">
    <w:name w:val="Balloon Text Char"/>
    <w:basedOn w:val="DefaultParagraphFont"/>
    <w:link w:val="BalloonText"/>
    <w:rsid w:val="006816CF"/>
    <w:rPr>
      <w:rFonts w:ascii="Tahoma" w:eastAsia="Times New Roman" w:hAnsi="Tahoma" w:cs="Tahoma"/>
      <w:sz w:val="16"/>
      <w:szCs w:val="16"/>
    </w:rPr>
  </w:style>
  <w:style w:type="character" w:styleId="Emphasis">
    <w:name w:val="Emphasis"/>
    <w:uiPriority w:val="20"/>
    <w:qFormat/>
    <w:rsid w:val="006816CF"/>
    <w:rPr>
      <w:i/>
      <w:iCs/>
    </w:rPr>
  </w:style>
  <w:style w:type="paragraph" w:customStyle="1" w:styleId="Default">
    <w:name w:val="Default"/>
    <w:rsid w:val="006816CF"/>
    <w:pPr>
      <w:autoSpaceDE w:val="0"/>
      <w:autoSpaceDN w:val="0"/>
      <w:adjustRightInd w:val="0"/>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6816CF"/>
    <w:rPr>
      <w:sz w:val="20"/>
    </w:rPr>
  </w:style>
  <w:style w:type="character" w:customStyle="1" w:styleId="FootnoteTextChar">
    <w:name w:val="Footnote Text Char"/>
    <w:basedOn w:val="DefaultParagraphFont"/>
    <w:link w:val="FootnoteText"/>
    <w:semiHidden/>
    <w:rsid w:val="006816CF"/>
    <w:rPr>
      <w:rFonts w:ascii="Times New Roman" w:eastAsia="Times New Roman" w:hAnsi="Times New Roman" w:cs="Times New Roman"/>
      <w:sz w:val="20"/>
      <w:szCs w:val="20"/>
    </w:rPr>
  </w:style>
  <w:style w:type="character" w:styleId="FootnoteReference">
    <w:name w:val="footnote reference"/>
    <w:semiHidden/>
    <w:unhideWhenUsed/>
    <w:rsid w:val="006816CF"/>
    <w:rPr>
      <w:vertAlign w:val="superscript"/>
    </w:rPr>
  </w:style>
  <w:style w:type="paragraph" w:styleId="EndnoteText">
    <w:name w:val="endnote text"/>
    <w:basedOn w:val="Normal"/>
    <w:link w:val="EndnoteTextChar"/>
    <w:unhideWhenUsed/>
    <w:rsid w:val="006816CF"/>
    <w:rPr>
      <w:sz w:val="20"/>
    </w:rPr>
  </w:style>
  <w:style w:type="character" w:customStyle="1" w:styleId="EndnoteTextChar">
    <w:name w:val="Endnote Text Char"/>
    <w:basedOn w:val="DefaultParagraphFont"/>
    <w:link w:val="EndnoteText"/>
    <w:rsid w:val="006816CF"/>
    <w:rPr>
      <w:rFonts w:ascii="Times New Roman" w:eastAsia="Times New Roman" w:hAnsi="Times New Roman" w:cs="Times New Roman"/>
      <w:sz w:val="20"/>
      <w:szCs w:val="20"/>
    </w:rPr>
  </w:style>
  <w:style w:type="character" w:styleId="EndnoteReference">
    <w:name w:val="endnote reference"/>
    <w:semiHidden/>
    <w:unhideWhenUsed/>
    <w:rsid w:val="006816CF"/>
    <w:rPr>
      <w:vertAlign w:val="superscript"/>
    </w:rPr>
  </w:style>
  <w:style w:type="paragraph" w:styleId="BodyText">
    <w:name w:val="Body Text"/>
    <w:basedOn w:val="Normal"/>
    <w:link w:val="BodyTextChar"/>
    <w:semiHidden/>
    <w:rsid w:val="006816CF"/>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6816CF"/>
    <w:rPr>
      <w:rFonts w:ascii="Times New Roman" w:eastAsia="Times New Roman" w:hAnsi="Times New Roman" w:cs="Times New Roman"/>
      <w:sz w:val="24"/>
      <w:szCs w:val="24"/>
      <w:lang w:val="en-US" w:eastAsia="ar-SA"/>
    </w:rPr>
  </w:style>
  <w:style w:type="paragraph" w:customStyle="1" w:styleId="c3">
    <w:name w:val="c3"/>
    <w:basedOn w:val="Normal"/>
    <w:rsid w:val="006816CF"/>
    <w:pPr>
      <w:jc w:val="center"/>
    </w:pPr>
    <w:rPr>
      <w:szCs w:val="24"/>
      <w:lang w:eastAsia="en-GB"/>
    </w:rPr>
  </w:style>
  <w:style w:type="paragraph" w:customStyle="1" w:styleId="c13">
    <w:name w:val="c13"/>
    <w:basedOn w:val="Normal"/>
    <w:rsid w:val="006816CF"/>
    <w:pPr>
      <w:ind w:left="960" w:hanging="960"/>
    </w:pPr>
    <w:rPr>
      <w:szCs w:val="24"/>
      <w:lang w:eastAsia="en-GB"/>
    </w:rPr>
  </w:style>
  <w:style w:type="character" w:customStyle="1" w:styleId="c141">
    <w:name w:val="c141"/>
    <w:rsid w:val="006816C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6816C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6816CF"/>
    <w:rPr>
      <w:b/>
      <w:bCs/>
    </w:rPr>
  </w:style>
  <w:style w:type="paragraph" w:customStyle="1" w:styleId="text1">
    <w:name w:val="text1"/>
    <w:basedOn w:val="Normal"/>
    <w:rsid w:val="006816CF"/>
    <w:pPr>
      <w:spacing w:before="100" w:beforeAutospacing="1" w:after="100" w:afterAutospacing="1" w:line="360" w:lineRule="auto"/>
    </w:pPr>
    <w:rPr>
      <w:szCs w:val="24"/>
      <w:lang w:eastAsia="en-GB"/>
    </w:rPr>
  </w:style>
  <w:style w:type="character" w:styleId="Hyperlink">
    <w:name w:val="Hyperlink"/>
    <w:uiPriority w:val="99"/>
    <w:unhideWhenUsed/>
    <w:rsid w:val="006816CF"/>
    <w:rPr>
      <w:color w:val="0000FF"/>
      <w:u w:val="single"/>
    </w:rPr>
  </w:style>
  <w:style w:type="paragraph" w:styleId="TOCHeading">
    <w:name w:val="TOC Heading"/>
    <w:basedOn w:val="Heading1"/>
    <w:next w:val="Normal"/>
    <w:uiPriority w:val="39"/>
    <w:semiHidden/>
    <w:unhideWhenUsed/>
    <w:qFormat/>
    <w:rsid w:val="006816CF"/>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6816CF"/>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6816CF"/>
    <w:rPr>
      <w:rFonts w:ascii="Times New Roman" w:eastAsia="Calibri" w:hAnsi="Times New Roman" w:cs="Times New Roman"/>
      <w:sz w:val="24"/>
      <w:szCs w:val="24"/>
    </w:rPr>
  </w:style>
  <w:style w:type="paragraph" w:styleId="Revision">
    <w:name w:val="Revision"/>
    <w:hidden/>
    <w:uiPriority w:val="99"/>
    <w:semiHidden/>
    <w:rsid w:val="006816CF"/>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6816CF"/>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6816CF"/>
    <w:pPr>
      <w:spacing w:after="100" w:line="276" w:lineRule="auto"/>
      <w:ind w:left="440"/>
    </w:pPr>
    <w:rPr>
      <w:rFonts w:ascii="Calibri" w:hAnsi="Calibri"/>
      <w:sz w:val="22"/>
      <w:szCs w:val="22"/>
      <w:lang w:val="en-US" w:eastAsia="ja-JP"/>
    </w:rPr>
  </w:style>
  <w:style w:type="paragraph" w:customStyle="1" w:styleId="NoParagraphStyle">
    <w:name w:val="[No Paragraph Style]"/>
    <w:rsid w:val="006816C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6816C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6816CF"/>
    <w:rPr>
      <w:rFonts w:ascii="Arial" w:eastAsia="Times New Roman" w:hAnsi="Arial" w:cs="Arial"/>
      <w:b/>
      <w:color w:val="000000"/>
      <w:sz w:val="40"/>
      <w:szCs w:val="40"/>
      <w:lang w:bidi="en-US"/>
    </w:rPr>
  </w:style>
  <w:style w:type="paragraph" w:styleId="ListBullet">
    <w:name w:val="List Bullet"/>
    <w:basedOn w:val="Normal"/>
    <w:unhideWhenUsed/>
    <w:rsid w:val="006816CF"/>
    <w:pPr>
      <w:numPr>
        <w:numId w:val="30"/>
      </w:numPr>
      <w:contextualSpacing/>
    </w:pPr>
  </w:style>
  <w:style w:type="paragraph" w:customStyle="1" w:styleId="Heading21">
    <w:name w:val="Heading 21"/>
    <w:basedOn w:val="Heading2"/>
    <w:qFormat/>
    <w:rsid w:val="006816CF"/>
    <w:pPr>
      <w:numPr>
        <w:numId w:val="40"/>
      </w:numPr>
    </w:pPr>
    <w:rPr>
      <w:rFonts w:ascii="Calibri" w:hAnsi="Calibri"/>
      <w:color w:val="000000"/>
      <w:sz w:val="24"/>
    </w:rPr>
  </w:style>
  <w:style w:type="character" w:styleId="FollowedHyperlink">
    <w:name w:val="FollowedHyperlink"/>
    <w:semiHidden/>
    <w:unhideWhenUsed/>
    <w:rsid w:val="006816CF"/>
    <w:rPr>
      <w:color w:val="800080"/>
      <w:u w:val="single"/>
    </w:rPr>
  </w:style>
  <w:style w:type="table" w:styleId="LightShading-Accent5">
    <w:name w:val="Light Shading Accent 5"/>
    <w:basedOn w:val="TableNormal"/>
    <w:uiPriority w:val="60"/>
    <w:rsid w:val="006816CF"/>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6816CF"/>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6816CF"/>
    <w:rPr>
      <w:rFonts w:ascii="Times New Roman" w:eastAsia="Calibri" w:hAnsi="Times New Roman" w:cs="Times New Roman"/>
      <w:sz w:val="24"/>
      <w:szCs w:val="24"/>
    </w:rPr>
  </w:style>
  <w:style w:type="paragraph" w:styleId="Title">
    <w:name w:val="Title"/>
    <w:basedOn w:val="Normal"/>
    <w:link w:val="TitleChar"/>
    <w:uiPriority w:val="99"/>
    <w:qFormat/>
    <w:rsid w:val="006816CF"/>
    <w:pPr>
      <w:jc w:val="center"/>
    </w:pPr>
    <w:rPr>
      <w:b/>
      <w:bCs/>
      <w:sz w:val="28"/>
      <w:szCs w:val="28"/>
    </w:rPr>
  </w:style>
  <w:style w:type="character" w:customStyle="1" w:styleId="TitleChar">
    <w:name w:val="Title Char"/>
    <w:basedOn w:val="DefaultParagraphFont"/>
    <w:link w:val="Title"/>
    <w:uiPriority w:val="99"/>
    <w:rsid w:val="006816C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6571</Words>
  <Characters>37456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Clerk</cp:lastModifiedBy>
  <cp:revision>14</cp:revision>
  <cp:lastPrinted>2014-09-16T08:22:00Z</cp:lastPrinted>
  <dcterms:created xsi:type="dcterms:W3CDTF">2018-05-16T15:38:00Z</dcterms:created>
  <dcterms:modified xsi:type="dcterms:W3CDTF">2021-02-15T13:40:00Z</dcterms:modified>
</cp:coreProperties>
</file>