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FD5F" w14:textId="4779AE3A" w:rsidR="00EA3310" w:rsidRPr="00EA3310" w:rsidRDefault="00EA3310" w:rsidP="009161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A3310">
        <w:rPr>
          <w:rFonts w:ascii="Arial" w:hAnsi="Arial" w:cs="Arial"/>
          <w:b/>
          <w:bCs/>
        </w:rPr>
        <w:t>PERSON SPECIFICATION</w:t>
      </w:r>
    </w:p>
    <w:p w14:paraId="532062DD" w14:textId="77777777" w:rsidR="00EA3310" w:rsidRPr="00921A4E" w:rsidRDefault="00EA3310" w:rsidP="00143C13">
      <w:pPr>
        <w:pStyle w:val="BodyTextIndent"/>
        <w:spacing w:after="120"/>
        <w:jc w:val="center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DEPUTY </w:t>
      </w:r>
      <w:r w:rsidRPr="00921A4E">
        <w:rPr>
          <w:rFonts w:ascii="Arial" w:hAnsi="Arial"/>
          <w:b/>
          <w:snapToGrid w:val="0"/>
          <w:sz w:val="22"/>
          <w:szCs w:val="22"/>
        </w:rPr>
        <w:t>CLERK TO THE COUNCIL</w:t>
      </w:r>
    </w:p>
    <w:p w14:paraId="0447D76F" w14:textId="77777777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</w:p>
    <w:p w14:paraId="31A3EA39" w14:textId="117A672C" w:rsid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The criteria for the successful post holder are</w:t>
      </w:r>
      <w:r>
        <w:rPr>
          <w:rFonts w:ascii="Arial" w:hAnsi="Arial" w:cs="Arial"/>
        </w:rPr>
        <w:t>:</w:t>
      </w:r>
    </w:p>
    <w:p w14:paraId="324C83FA" w14:textId="77777777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</w:p>
    <w:p w14:paraId="2C6A6C51" w14:textId="1D7E29C0" w:rsidR="00EA3310" w:rsidRPr="00EA3310" w:rsidRDefault="00EA3310" w:rsidP="00143C13">
      <w:pPr>
        <w:spacing w:after="120" w:line="240" w:lineRule="auto"/>
        <w:rPr>
          <w:rFonts w:ascii="Arial" w:hAnsi="Arial" w:cs="Arial"/>
          <w:b/>
          <w:bCs/>
        </w:rPr>
      </w:pPr>
      <w:r w:rsidRPr="00EA3310">
        <w:rPr>
          <w:rFonts w:ascii="Arial" w:hAnsi="Arial" w:cs="Arial"/>
          <w:b/>
          <w:bCs/>
        </w:rPr>
        <w:t>Qualifications</w:t>
      </w:r>
    </w:p>
    <w:p w14:paraId="785D55D5" w14:textId="5F0B76D4" w:rsidR="00EA3310" w:rsidRDefault="00413B6E" w:rsidP="00143C1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EA3310" w:rsidRPr="00EA3310">
        <w:rPr>
          <w:rFonts w:ascii="Arial" w:hAnsi="Arial" w:cs="Arial"/>
        </w:rPr>
        <w:t xml:space="preserve"> driver’s licence and use of own vehicle</w:t>
      </w:r>
    </w:p>
    <w:p w14:paraId="10891CC0" w14:textId="31FEEC60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GCSE Maths and English at Grade C or higher</w:t>
      </w:r>
    </w:p>
    <w:p w14:paraId="05A0B574" w14:textId="77777777" w:rsidR="00EA3310" w:rsidRDefault="00EA3310" w:rsidP="00143C13">
      <w:pPr>
        <w:spacing w:after="120" w:line="240" w:lineRule="auto"/>
        <w:rPr>
          <w:rFonts w:ascii="Arial" w:hAnsi="Arial" w:cs="Arial"/>
        </w:rPr>
      </w:pPr>
    </w:p>
    <w:p w14:paraId="07E83E1C" w14:textId="0521E0BA" w:rsidR="00EA3310" w:rsidRPr="00EA3310" w:rsidRDefault="00EA3310" w:rsidP="00143C13">
      <w:pPr>
        <w:spacing w:after="120" w:line="240" w:lineRule="auto"/>
        <w:rPr>
          <w:rFonts w:ascii="Arial" w:hAnsi="Arial" w:cs="Arial"/>
          <w:b/>
          <w:bCs/>
        </w:rPr>
      </w:pPr>
      <w:r w:rsidRPr="00EA3310">
        <w:rPr>
          <w:rFonts w:ascii="Arial" w:hAnsi="Arial" w:cs="Arial"/>
          <w:b/>
          <w:bCs/>
        </w:rPr>
        <w:t>Skills &amp; Abilities</w:t>
      </w:r>
    </w:p>
    <w:p w14:paraId="7AFD2F40" w14:textId="3EBC98ED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Effective organisational and work planning skills</w:t>
      </w:r>
    </w:p>
    <w:p w14:paraId="5E0A9EFD" w14:textId="6B776E39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Computer literacy (Microsoft packages)</w:t>
      </w:r>
    </w:p>
    <w:p w14:paraId="588229BF" w14:textId="3FEDE542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Time and task management</w:t>
      </w:r>
    </w:p>
    <w:p w14:paraId="14887C6D" w14:textId="020031F9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 xml:space="preserve">Excellent communication skills - verbal, written and listening </w:t>
      </w:r>
    </w:p>
    <w:p w14:paraId="531A149F" w14:textId="2C1EA9A6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Knowledge of health &amp; safety regulations and obligations</w:t>
      </w:r>
    </w:p>
    <w:p w14:paraId="2A960C5A" w14:textId="6E2C6C44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Knowledge of GDPR and obligations</w:t>
      </w:r>
    </w:p>
    <w:p w14:paraId="5964A472" w14:textId="44D74C56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Good social media skills</w:t>
      </w:r>
    </w:p>
    <w:p w14:paraId="0DB97F0B" w14:textId="77777777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</w:p>
    <w:p w14:paraId="6C642E5B" w14:textId="7FB6FFA1" w:rsidR="00EA3310" w:rsidRPr="00EA3310" w:rsidRDefault="00EA3310" w:rsidP="00143C13">
      <w:pPr>
        <w:spacing w:after="120" w:line="240" w:lineRule="auto"/>
        <w:rPr>
          <w:rFonts w:ascii="Arial" w:hAnsi="Arial" w:cs="Arial"/>
          <w:b/>
          <w:bCs/>
        </w:rPr>
      </w:pPr>
      <w:r w:rsidRPr="00EA3310">
        <w:rPr>
          <w:rFonts w:ascii="Arial" w:hAnsi="Arial" w:cs="Arial"/>
          <w:b/>
          <w:bCs/>
        </w:rPr>
        <w:t>Experience</w:t>
      </w:r>
    </w:p>
    <w:p w14:paraId="09B6B76E" w14:textId="4AC73672" w:rsid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 xml:space="preserve">Formal meeting organisation, administration and minute taking experience </w:t>
      </w:r>
    </w:p>
    <w:p w14:paraId="6421BB1E" w14:textId="77777777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</w:p>
    <w:p w14:paraId="109D71FA" w14:textId="2A79CF4E" w:rsidR="00EA3310" w:rsidRPr="00EA3310" w:rsidRDefault="00EA3310" w:rsidP="00143C13">
      <w:pPr>
        <w:spacing w:after="120" w:line="240" w:lineRule="auto"/>
        <w:rPr>
          <w:rFonts w:ascii="Arial" w:hAnsi="Arial" w:cs="Arial"/>
          <w:b/>
          <w:bCs/>
        </w:rPr>
      </w:pPr>
      <w:r w:rsidRPr="00EA3310">
        <w:rPr>
          <w:rFonts w:ascii="Arial" w:hAnsi="Arial" w:cs="Arial"/>
          <w:b/>
          <w:bCs/>
        </w:rPr>
        <w:t>Personal Qualities</w:t>
      </w:r>
    </w:p>
    <w:p w14:paraId="41A7AA96" w14:textId="032A4E87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Trustworthy, reliable and honest</w:t>
      </w:r>
    </w:p>
    <w:p w14:paraId="58481C19" w14:textId="31F519BC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 xml:space="preserve">Friendly and approachable </w:t>
      </w:r>
    </w:p>
    <w:p w14:paraId="616AE297" w14:textId="0B7F6A39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Organised with an eye for detail</w:t>
      </w:r>
    </w:p>
    <w:p w14:paraId="5C83B031" w14:textId="4745DD01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Conscientious and committed work ethic</w:t>
      </w:r>
    </w:p>
    <w:p w14:paraId="430B32E0" w14:textId="4AFC141D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 xml:space="preserve">Self-reliant and self-motivated </w:t>
      </w:r>
    </w:p>
    <w:p w14:paraId="1FAB8482" w14:textId="6367DEB4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Flexible innovative approach to tasks with a ‘can do’ attitude</w:t>
      </w:r>
    </w:p>
    <w:p w14:paraId="728B5FE8" w14:textId="53A27E63" w:rsidR="00EA3310" w:rsidRPr="00EA3310" w:rsidRDefault="00EA3310" w:rsidP="00143C13">
      <w:pPr>
        <w:spacing w:after="120" w:line="240" w:lineRule="auto"/>
        <w:rPr>
          <w:rFonts w:ascii="Arial" w:hAnsi="Arial" w:cs="Arial"/>
        </w:rPr>
      </w:pPr>
      <w:r w:rsidRPr="00EA3310">
        <w:rPr>
          <w:rFonts w:ascii="Arial" w:hAnsi="Arial" w:cs="Arial"/>
        </w:rPr>
        <w:t>Ability to both work alone and/or be a team player as appropriat</w:t>
      </w:r>
      <w:r>
        <w:rPr>
          <w:rFonts w:ascii="Arial" w:hAnsi="Arial" w:cs="Arial"/>
        </w:rPr>
        <w:t>e</w:t>
      </w:r>
    </w:p>
    <w:sectPr w:rsidR="00EA3310" w:rsidRPr="00EA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10"/>
    <w:rsid w:val="00143C13"/>
    <w:rsid w:val="00413B6E"/>
    <w:rsid w:val="00516E0D"/>
    <w:rsid w:val="0091619C"/>
    <w:rsid w:val="00983F18"/>
    <w:rsid w:val="00E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9F8E"/>
  <w15:chartTrackingRefBased/>
  <w15:docId w15:val="{5FAF8D1E-1826-4E7C-AB29-D5091EE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331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33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2022-07-27T15:18:00Z</dcterms:created>
  <dcterms:modified xsi:type="dcterms:W3CDTF">2022-07-27T15:28:00Z</dcterms:modified>
</cp:coreProperties>
</file>